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CA02537" w:rsidR="00C46E2E" w:rsidRPr="00BA7538" w:rsidRDefault="006E48F0" w:rsidP="00E35670">
      <w:pPr>
        <w:tabs>
          <w:tab w:val="left" w:pos="1484"/>
        </w:tabs>
        <w:ind w:left="-284"/>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4D4FF3C8">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7sMgIAAF8EAAAOAAAAZHJzL2Uyb0RvYy54bWysVNuO0zAQfUfiHyy/06Sl7XajpqtVl0VI&#10;y0Va+ADHcRIL22Nst0n5esZOmy3whsiD5ZnxnLmdyfZu0IochfMSTEnns5wSYTjU0rQl/fb18c2G&#10;Eh+YqZkCI0p6Ep7e7V6/2va2EAvoQNXCEQQxvuhtSbsQbJFlnndCMz8DKwwaG3CaBRRdm9WO9Yiu&#10;VbbI83XWg6utAy68R+3DaKS7hN80gofPTeNFIKqkmFtIp0tnFc9st2VF65jtJD+nwf4hC82kwaAT&#10;1AMLjByc/AtKS+7AQxNmHHQGTSO5SDVgNfP8j2qeO2ZFqgWb4+3UJv//YPmn47P94mLq3j4B/+6J&#10;gX3HTCvunYO+E6zGcPPYqKy3vpgcouDRlVT9R6hxtOwQIPVgaJyOgFgdGVKrT1OrxRAIR+UqX9+8&#10;zXEiHG3rxWa9SrPIWHHxts6H9wI0iZeSOhxlQmfHJx9iNqy4PEnZg5L1o1QqCZE+Yq8cOTIcPONc&#10;mDBP7uqgMd1Rv87xGymAaiTKqF5e1BgiETEipYD+OogypC/p7WqxSsC/2bxrqyl8hBvjRMBrCC0D&#10;sl9JXdLN9IgVsenvTJ24GZhU4x2dlTlPITY+ctwXYagGfBivFdQnnIeDkeW4lXjpwP2kpEeGl9T/&#10;ODAnKFEfDM70dr5cxpVIwnJ1s0DBXVuqawszHKFKGigZr/swrtHBOtl2GGnsr4F75EEj04hesjrn&#10;jSxOjTxvXFyTazm9evkv7H4BAAD//wMAUEsDBBQABgAIAAAAIQCCcKs54AAAAAoBAAAPAAAAZHJz&#10;L2Rvd25yZXYueG1sTI/NTsMwEITvSLyDtUhcUOuEiiQN2VQVPxcuiFJxdmwTR43Xke224e1xT3Cc&#10;ndHsN81mtiM7aR8GRwj5MgOmSTo1UI+w/3xdVMBCFKTE6Egj/OgAm/b6qhG1cmf60Kdd7FkqoVAL&#10;BBPjVHMepNFWhKWbNCXv23krYpK+58qLcyq3I7/PsoJbMVD6YMSkn4yWh93RIhRvh+fByHm1pa87&#10;6d9X3UuxLxFvb+btI7Co5/gXhgt+Qoc2MXXuSCqwEaGs8oQeERZ52nQJPJTrdOkQ1lUGvG34/wnt&#10;LwAAAP//AwBQSwECLQAUAAYACAAAACEAtoM4kv4AAADhAQAAEwAAAAAAAAAAAAAAAAAAAAAAW0Nv&#10;bnRlbnRfVHlwZXNdLnhtbFBLAQItABQABgAIAAAAIQA4/SH/1gAAAJQBAAALAAAAAAAAAAAAAAAA&#10;AC8BAABfcmVscy8ucmVsc1BLAQItABQABgAIAAAAIQAllY7sMgIAAF8EAAAOAAAAAAAAAAAAAAAA&#10;AC4CAABkcnMvZTJvRG9jLnhtbFBLAQItABQABgAIAAAAIQCCcKs54AAAAAoBAAAPAAAAAAAAAAAA&#10;AAAAAIwEAABkcnMvZG93bnJldi54bWxQSwUGAAAAAAQABADzAAAAmQU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326615">
        <w:rPr>
          <w:noProof/>
          <w:lang w:eastAsia="en-IE"/>
        </w:rPr>
        <w:drawing>
          <wp:anchor distT="0" distB="0" distL="114300" distR="114300" simplePos="0" relativeHeight="251658242" behindDoc="0" locked="0" layoutInCell="1" allowOverlap="1" wp14:anchorId="2F1278E9" wp14:editId="1E6334B9">
            <wp:simplePos x="0" y="0"/>
            <wp:positionH relativeFrom="column">
              <wp:posOffset>-150495</wp:posOffset>
            </wp:positionH>
            <wp:positionV relativeFrom="paragraph">
              <wp:posOffset>19685</wp:posOffset>
            </wp:positionV>
            <wp:extent cx="375227" cy="4762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5227"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615">
        <w:rPr>
          <w:noProof/>
        </w:rPr>
        <w:drawing>
          <wp:anchor distT="0" distB="0" distL="114300" distR="114300" simplePos="0" relativeHeight="251659266" behindDoc="0" locked="0" layoutInCell="1" allowOverlap="1" wp14:anchorId="30960AA5" wp14:editId="58D6FE75">
            <wp:simplePos x="0" y="0"/>
            <wp:positionH relativeFrom="column">
              <wp:posOffset>4354830</wp:posOffset>
            </wp:positionH>
            <wp:positionV relativeFrom="paragraph">
              <wp:posOffset>19685</wp:posOffset>
            </wp:positionV>
            <wp:extent cx="466565" cy="514350"/>
            <wp:effectExtent l="0" t="0" r="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70066" cy="518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6615" w:rsidRPr="00BA7538">
        <w:rPr>
          <w:noProof/>
          <w:lang w:val="en-IE" w:eastAsia="en-IE"/>
        </w:rPr>
        <mc:AlternateContent>
          <mc:Choice Requires="wps">
            <w:drawing>
              <wp:anchor distT="0" distB="0" distL="114300" distR="114300" simplePos="0" relativeHeight="251658240" behindDoc="0" locked="0" layoutInCell="1" allowOverlap="1" wp14:anchorId="32632A56" wp14:editId="1D7C86E6">
                <wp:simplePos x="0" y="0"/>
                <wp:positionH relativeFrom="column">
                  <wp:posOffset>-207645</wp:posOffset>
                </wp:positionH>
                <wp:positionV relativeFrom="paragraph">
                  <wp:posOffset>-46990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2F560C1" w:rsidR="00052D75" w:rsidRDefault="007C08F6" w:rsidP="00052D75">
                            <w:pPr>
                              <w:pStyle w:val="NoSpacing"/>
                              <w:jc w:val="center"/>
                              <w:rPr>
                                <w:sz w:val="20"/>
                                <w:szCs w:val="20"/>
                              </w:rPr>
                            </w:pPr>
                            <w:r>
                              <w:rPr>
                                <w:sz w:val="20"/>
                                <w:szCs w:val="20"/>
                              </w:rPr>
                              <w:t xml:space="preserve">Easter </w:t>
                            </w:r>
                            <w:r w:rsidR="00042FBF">
                              <w:rPr>
                                <w:sz w:val="20"/>
                                <w:szCs w:val="20"/>
                              </w:rPr>
                              <w:t xml:space="preserve"> Sunday </w:t>
                            </w:r>
                          </w:p>
                          <w:p w14:paraId="277056AE" w14:textId="349A7EE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E5478B">
                              <w:rPr>
                                <w:b/>
                                <w:bCs/>
                                <w:i/>
                                <w:iCs/>
                                <w:sz w:val="20"/>
                                <w:szCs w:val="20"/>
                              </w:rPr>
                              <w:t>Declan O Connor, 0870908949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3.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cMwIAAGYEAAAOAAAAZHJzL2Uyb0RvYy54bWysVNuO0zAQfUfiHyy/07RRW9qo6WrVZRHS&#10;cpEWPmDiOImFb9huk/L1jJ02W+ANkQfLM+M5czuT3d2gJDlx54XRJV3M5pRwzUwtdFvSb18f32wo&#10;8QF0DdJoXtIz9/Ru//rVrrcFz01nZM0dQRDti96WtAvBFlnmWccV+JmxXKOxMU5BQNG1We2gR3Ql&#10;s3w+X2e9cbV1hnHvUfswGuk+4TcNZ+Fz03geiCwp5hbS6dJZxTPb76BoHdhOsEsa8A9ZKBAag05Q&#10;DxCAHJ34C0oJ5ow3TZgxozLTNILxVANWs5j/Uc1zB5anWrA53k5t8v8Pln06PdsvLqbu7ZNh3z3R&#10;5tCBbvm9c6bvONQYbhEblfXWF5NDFDy6kqr/aGocLRyDST0YGqciIFZHhtTq89RqPgTCULma51uc&#10;HyUMbet8s16lWWRQXL2t8+E9N4rES0kdjjKhw+nJh5gNFNcnKXsjRf0opExCpA8/SEdOgIMHxrgO&#10;i+QujwrTHfXrOX4jBVCNRBnVy6saQyQiRqQU0N8GkZr0Jd2u8lUC/s3mXVtN4SPcGCcC3kIoEZD9&#10;UqiSbqZHUMSmv9N14mYAIcc7Okt9mUJsfOS4L8JQDUTUlxFFTWXqM47FmZHsuJx46Yz7SUmPRC+p&#10;/3EExymRHzSOdrtYLuNmJGG5epuj4G4t1a0FNEOokgZKxushjNt0tE60HUYa26zNPdKhEWlSL1ld&#10;0kcyp35eFi9uy62cXr38Hva/AAAA//8DAFBLAwQUAAYACAAAACEAKTvOaeAAAAAJAQAADwAAAGRy&#10;cy9kb3ducmV2LnhtbEyPwU7DMAyG70i8Q2QkLmhLt0LLStNpAnbhghgT5zQJTbXGqZJsK28/c4Kb&#10;LX/6/f31enIDO5kQe48CFvMMmEHldY+dgP3ndvYILCaJWg4ejYAfE2HdXF/VstL+jB/mtEsdoxCM&#10;lRRgUxorzqOyxsk496NBun374GSiNXRcB3mmcDfwZZYV3Mke6YOVo3m2Rh12RyegeDu89FZN+Qa/&#10;7lR4z9vXYl8KcXszbZ6AJTOlPxh+9UkdGnJq/RF1ZIOAWb4sCaWhvAdGQPmwyoG1AlaLAnhT8/8N&#10;mgsAAAD//wMAUEsBAi0AFAAGAAgAAAAhALaDOJL+AAAA4QEAABMAAAAAAAAAAAAAAAAAAAAAAFtD&#10;b250ZW50X1R5cGVzXS54bWxQSwECLQAUAAYACAAAACEAOP0h/9YAAACUAQAACwAAAAAAAAAAAAAA&#10;AAAvAQAAX3JlbHMvLnJlbHNQSwECLQAUAAYACAAAACEAX3kJnDMCAABmBAAADgAAAAAAAAAAAAAA&#10;AAAuAgAAZHJzL2Uyb0RvYy54bWxQSwECLQAUAAYACAAAACEAKTvOaeAAAAAJAQAADwAAAAAAAAAA&#10;AAAAAACNBAAAZHJzL2Rvd25yZXYueG1sUEsFBgAAAAAEAAQA8wAAAJo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2F560C1" w:rsidR="00052D75" w:rsidRDefault="007C08F6" w:rsidP="00052D75">
                      <w:pPr>
                        <w:pStyle w:val="NoSpacing"/>
                        <w:jc w:val="center"/>
                        <w:rPr>
                          <w:sz w:val="20"/>
                          <w:szCs w:val="20"/>
                        </w:rPr>
                      </w:pPr>
                      <w:r>
                        <w:rPr>
                          <w:sz w:val="20"/>
                          <w:szCs w:val="20"/>
                        </w:rPr>
                        <w:t xml:space="preserve">Easter </w:t>
                      </w:r>
                      <w:r w:rsidR="00042FBF">
                        <w:rPr>
                          <w:sz w:val="20"/>
                          <w:szCs w:val="20"/>
                        </w:rPr>
                        <w:t xml:space="preserve"> Sunday </w:t>
                      </w:r>
                    </w:p>
                    <w:p w14:paraId="277056AE" w14:textId="349A7EE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E5478B">
                        <w:rPr>
                          <w:b/>
                          <w:bCs/>
                          <w:i/>
                          <w:iCs/>
                          <w:sz w:val="20"/>
                          <w:szCs w:val="20"/>
                        </w:rPr>
                        <w:t>Declan O Connor, 0870908949</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3BA38D20"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2A3CD340"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7777777" w:rsidR="001C1549" w:rsidRPr="001C1549" w:rsidRDefault="001C1549" w:rsidP="00047D76">
      <w:pPr>
        <w:pStyle w:val="NoSpacing"/>
        <w:ind w:left="142" w:right="149"/>
        <w:jc w:val="center"/>
        <w:rPr>
          <w:b/>
          <w:sz w:val="16"/>
          <w:szCs w:val="16"/>
          <w:u w:val="single"/>
        </w:rPr>
      </w:pPr>
    </w:p>
    <w:p w14:paraId="7CC973FD" w14:textId="43D538CF" w:rsidR="00525535" w:rsidRPr="00AE476C"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E827CA">
        <w:rPr>
          <w:b/>
          <w:sz w:val="24"/>
          <w:szCs w:val="24"/>
          <w:u w:val="single"/>
        </w:rPr>
        <w:t xml:space="preserve"> </w:t>
      </w:r>
      <w:r w:rsidR="004B2AFC">
        <w:rPr>
          <w:b/>
          <w:sz w:val="24"/>
          <w:szCs w:val="24"/>
          <w:u w:val="single"/>
        </w:rPr>
        <w:t>5</w:t>
      </w:r>
      <w:r w:rsidR="00042FBF" w:rsidRPr="00042FBF">
        <w:rPr>
          <w:b/>
          <w:sz w:val="24"/>
          <w:szCs w:val="24"/>
          <w:u w:val="single"/>
          <w:vertAlign w:val="superscript"/>
        </w:rPr>
        <w:t>th</w:t>
      </w:r>
      <w:r w:rsidR="00042FBF">
        <w:rPr>
          <w:b/>
          <w:sz w:val="24"/>
          <w:szCs w:val="24"/>
          <w:u w:val="single"/>
        </w:rPr>
        <w:t xml:space="preserve"> </w:t>
      </w:r>
      <w:r w:rsidR="00E827CA">
        <w:rPr>
          <w:b/>
          <w:sz w:val="24"/>
          <w:szCs w:val="24"/>
          <w:u w:val="single"/>
        </w:rPr>
        <w:t>– 12</w:t>
      </w:r>
      <w:r w:rsidR="00E827CA" w:rsidRPr="00E827CA">
        <w:rPr>
          <w:b/>
          <w:sz w:val="24"/>
          <w:szCs w:val="24"/>
          <w:u w:val="single"/>
          <w:vertAlign w:val="superscript"/>
        </w:rPr>
        <w:t>th</w:t>
      </w:r>
      <w:r w:rsidR="00E827CA">
        <w:rPr>
          <w:b/>
          <w:sz w:val="24"/>
          <w:szCs w:val="24"/>
          <w:u w:val="single"/>
        </w:rPr>
        <w:t xml:space="preserve"> </w:t>
      </w:r>
      <w:r w:rsidR="003C7986">
        <w:rPr>
          <w:b/>
          <w:sz w:val="24"/>
          <w:szCs w:val="24"/>
          <w:u w:val="single"/>
        </w:rPr>
        <w:t>April</w:t>
      </w:r>
      <w:r w:rsidR="003248F0">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FD2204" w:rsidRPr="002926CA" w14:paraId="79FBF41E" w14:textId="111F37CB" w:rsidTr="002926CA">
        <w:trPr>
          <w:trHeight w:val="498"/>
        </w:trPr>
        <w:tc>
          <w:tcPr>
            <w:tcW w:w="851" w:type="dxa"/>
            <w:tcBorders>
              <w:top w:val="single" w:sz="4" w:space="0" w:color="auto"/>
              <w:left w:val="single" w:sz="4" w:space="0" w:color="auto"/>
              <w:right w:val="single" w:sz="4" w:space="0" w:color="auto"/>
            </w:tcBorders>
            <w:hideMark/>
          </w:tcPr>
          <w:p w14:paraId="35F26F70" w14:textId="00B71ED3" w:rsidR="00FD2204" w:rsidRPr="002926CA" w:rsidRDefault="00FD2204" w:rsidP="00FD2204">
            <w:pPr>
              <w:pStyle w:val="NoSpacing"/>
              <w:ind w:right="-101"/>
              <w:rPr>
                <w:sz w:val="21"/>
                <w:szCs w:val="21"/>
                <w:vertAlign w:val="superscript"/>
              </w:rPr>
            </w:pPr>
            <w:r w:rsidRPr="002926CA">
              <w:rPr>
                <w:sz w:val="21"/>
                <w:szCs w:val="21"/>
              </w:rPr>
              <w:t xml:space="preserve">Sat </w:t>
            </w:r>
            <w:r>
              <w:rPr>
                <w:sz w:val="21"/>
                <w:szCs w:val="21"/>
              </w:rPr>
              <w:t>4</w:t>
            </w:r>
            <w:r w:rsidRPr="003C7986">
              <w:rPr>
                <w:sz w:val="21"/>
                <w:szCs w:val="21"/>
                <w:vertAlign w:val="superscript"/>
              </w:rPr>
              <w:t>th</w:t>
            </w:r>
            <w:r>
              <w:rPr>
                <w:sz w:val="21"/>
                <w:szCs w:val="21"/>
              </w:rPr>
              <w:t xml:space="preserve">        </w:t>
            </w:r>
            <w:r w:rsidRPr="002926CA">
              <w:rPr>
                <w:sz w:val="21"/>
                <w:szCs w:val="21"/>
              </w:rPr>
              <w:t xml:space="preserve">  </w:t>
            </w:r>
          </w:p>
          <w:p w14:paraId="5773BC80" w14:textId="3A504EF9" w:rsidR="00FD2204" w:rsidRPr="002926CA" w:rsidRDefault="00FD2204" w:rsidP="00FD2204">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413D92D7" w14:textId="541C5BE1"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Brenda Dineen, Lenamore, bir. rem. /</w:t>
            </w:r>
          </w:p>
          <w:p w14:paraId="48CEA253"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Sean White, Behins West / </w:t>
            </w:r>
          </w:p>
          <w:p w14:paraId="496320B4"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Betty Gormaly, St. Brendans Tce. / </w:t>
            </w:r>
          </w:p>
          <w:p w14:paraId="284B61E1" w14:textId="3A361F7F" w:rsidR="00FD2204" w:rsidRPr="00D95FDE" w:rsidRDefault="00FD2204" w:rsidP="00FD2204">
            <w:pPr>
              <w:pStyle w:val="NoSpacing"/>
              <w:ind w:right="-108"/>
              <w:rPr>
                <w:rFonts w:asciiTheme="minorHAnsi" w:hAnsiTheme="minorHAnsi" w:cstheme="minorHAnsi"/>
                <w:bCs/>
                <w:sz w:val="21"/>
                <w:szCs w:val="21"/>
                <w:lang w:val="fr-FR"/>
              </w:rPr>
            </w:pPr>
            <w:r>
              <w:rPr>
                <w:rFonts w:asciiTheme="minorHAnsi" w:hAnsiTheme="minorHAnsi" w:cstheme="minorHAnsi"/>
                <w:sz w:val="21"/>
                <w:szCs w:val="21"/>
              </w:rPr>
              <w:t xml:space="preserve">Fr. Tom Daly, Knockane </w:t>
            </w:r>
          </w:p>
        </w:tc>
        <w:tc>
          <w:tcPr>
            <w:tcW w:w="992" w:type="dxa"/>
            <w:tcBorders>
              <w:top w:val="single" w:sz="4" w:space="0" w:color="auto"/>
              <w:left w:val="single" w:sz="4" w:space="0" w:color="auto"/>
              <w:right w:val="single" w:sz="4" w:space="0" w:color="auto"/>
            </w:tcBorders>
            <w:vAlign w:val="center"/>
          </w:tcPr>
          <w:p w14:paraId="7602AA3C" w14:textId="0E0C8418" w:rsidR="00FD2204" w:rsidRPr="00FD2204" w:rsidRDefault="00FD2204" w:rsidP="00FD2204">
            <w:pPr>
              <w:pStyle w:val="NoSpacing"/>
              <w:jc w:val="center"/>
              <w:rPr>
                <w:b/>
                <w:bCs/>
                <w:i/>
                <w:iCs/>
                <w:sz w:val="21"/>
                <w:szCs w:val="21"/>
              </w:rPr>
            </w:pPr>
            <w:r w:rsidRPr="00FD2204">
              <w:rPr>
                <w:b/>
                <w:bCs/>
                <w:i/>
                <w:iCs/>
                <w:sz w:val="21"/>
                <w:szCs w:val="21"/>
              </w:rPr>
              <w:t>Vigil</w:t>
            </w:r>
          </w:p>
          <w:p w14:paraId="3900AE27" w14:textId="0EBA3D15" w:rsidR="00FD2204" w:rsidRPr="00FD2204" w:rsidRDefault="00FD2204" w:rsidP="00FD2204">
            <w:pPr>
              <w:pStyle w:val="NoSpacing"/>
              <w:jc w:val="center"/>
              <w:rPr>
                <w:b/>
                <w:bCs/>
                <w:i/>
                <w:iCs/>
                <w:sz w:val="21"/>
                <w:szCs w:val="21"/>
              </w:rPr>
            </w:pPr>
            <w:r w:rsidRPr="00FD2204">
              <w:rPr>
                <w:b/>
                <w:bCs/>
                <w:i/>
                <w:iCs/>
                <w:sz w:val="21"/>
                <w:szCs w:val="21"/>
              </w:rPr>
              <w:t>8.00pm</w:t>
            </w:r>
          </w:p>
          <w:p w14:paraId="4C285C0D" w14:textId="77777777" w:rsidR="00FD2204" w:rsidRDefault="00FD2204" w:rsidP="00FD2204">
            <w:pPr>
              <w:pStyle w:val="NoSpacing"/>
              <w:jc w:val="center"/>
              <w:rPr>
                <w:sz w:val="21"/>
                <w:szCs w:val="21"/>
              </w:rPr>
            </w:pPr>
          </w:p>
          <w:p w14:paraId="32D03E8A" w14:textId="1D70390E" w:rsidR="00FD2204" w:rsidRPr="002926CA" w:rsidRDefault="00FD2204" w:rsidP="00FD2204">
            <w:pPr>
              <w:pStyle w:val="NoSpacing"/>
              <w:jc w:val="center"/>
              <w:rPr>
                <w:sz w:val="21"/>
                <w:szCs w:val="21"/>
              </w:rPr>
            </w:pPr>
          </w:p>
        </w:tc>
      </w:tr>
      <w:tr w:rsidR="00FD2204" w:rsidRPr="002926CA" w14:paraId="33DF1192" w14:textId="671D86E0" w:rsidTr="002926CA">
        <w:trPr>
          <w:trHeight w:val="33"/>
        </w:trPr>
        <w:tc>
          <w:tcPr>
            <w:tcW w:w="851" w:type="dxa"/>
            <w:vMerge w:val="restart"/>
            <w:tcBorders>
              <w:top w:val="single" w:sz="4" w:space="0" w:color="auto"/>
              <w:left w:val="single" w:sz="4" w:space="0" w:color="auto"/>
              <w:right w:val="single" w:sz="4" w:space="0" w:color="auto"/>
            </w:tcBorders>
            <w:hideMark/>
          </w:tcPr>
          <w:p w14:paraId="51D127BF" w14:textId="0DAEE6C7" w:rsidR="00FD2204" w:rsidRPr="002926CA" w:rsidRDefault="00FD2204" w:rsidP="00FD2204">
            <w:pPr>
              <w:pStyle w:val="NoSpacing"/>
              <w:ind w:left="-104" w:right="-108"/>
              <w:jc w:val="center"/>
              <w:rPr>
                <w:rFonts w:asciiTheme="minorHAnsi" w:hAnsiTheme="minorHAnsi" w:cs="Calibri"/>
                <w:sz w:val="21"/>
                <w:szCs w:val="21"/>
                <w:lang w:val="en-GB" w:eastAsia="en-GB"/>
              </w:rPr>
            </w:pPr>
            <w:r w:rsidRPr="002926CA">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5</w:t>
            </w:r>
            <w:r w:rsidRPr="003C7986">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FEEA62C" w14:textId="57D87DB2" w:rsidR="00FD2204" w:rsidRPr="00602B23" w:rsidRDefault="00FD2204" w:rsidP="00FD2204">
            <w:pPr>
              <w:pStyle w:val="NoSpacing"/>
              <w:ind w:right="-108"/>
              <w:rPr>
                <w:rFonts w:asciiTheme="minorHAnsi" w:hAnsiTheme="minorHAnsi" w:cstheme="minorHAnsi"/>
                <w:bCs/>
                <w:sz w:val="21"/>
                <w:szCs w:val="21"/>
              </w:rPr>
            </w:pPr>
            <w:r>
              <w:rPr>
                <w:rFonts w:asciiTheme="minorHAnsi" w:hAnsiTheme="minorHAnsi" w:cstheme="minorHAnsi"/>
                <w:b/>
                <w:bCs/>
                <w:i/>
                <w:iCs/>
                <w:sz w:val="21"/>
                <w:szCs w:val="21"/>
              </w:rPr>
              <w:t xml:space="preserve">People of the parish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4B456684" w:rsidR="00FD2204" w:rsidRPr="002926CA" w:rsidRDefault="00FD2204" w:rsidP="00FD2204">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FD2204" w:rsidRPr="002926CA" w14:paraId="6A52A076" w14:textId="1F4B727A" w:rsidTr="00192BF3">
        <w:trPr>
          <w:trHeight w:val="305"/>
        </w:trPr>
        <w:tc>
          <w:tcPr>
            <w:tcW w:w="851" w:type="dxa"/>
            <w:vMerge/>
            <w:tcBorders>
              <w:left w:val="single" w:sz="4" w:space="0" w:color="auto"/>
              <w:right w:val="single" w:sz="4" w:space="0" w:color="auto"/>
            </w:tcBorders>
            <w:vAlign w:val="center"/>
            <w:hideMark/>
          </w:tcPr>
          <w:p w14:paraId="0FB1E602" w14:textId="77777777" w:rsidR="00FD2204" w:rsidRPr="002926CA" w:rsidRDefault="00FD2204" w:rsidP="00FD2204">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tcPr>
          <w:p w14:paraId="47FDE6CC"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Mairead Devine, Church St., </w:t>
            </w:r>
            <w:r w:rsidRPr="00220125">
              <w:rPr>
                <w:rFonts w:asciiTheme="minorHAnsi" w:hAnsiTheme="minorHAnsi" w:cstheme="minorHAnsi"/>
                <w:b/>
                <w:bCs/>
                <w:sz w:val="21"/>
                <w:szCs w:val="21"/>
              </w:rPr>
              <w:t>month</w:t>
            </w:r>
            <w:r>
              <w:rPr>
                <w:rFonts w:asciiTheme="minorHAnsi" w:hAnsiTheme="minorHAnsi" w:cstheme="minorHAnsi"/>
                <w:b/>
                <w:bCs/>
                <w:sz w:val="21"/>
                <w:szCs w:val="21"/>
              </w:rPr>
              <w:t>’</w:t>
            </w:r>
            <w:r w:rsidRPr="00220125">
              <w:rPr>
                <w:rFonts w:asciiTheme="minorHAnsi" w:hAnsiTheme="minorHAnsi" w:cstheme="minorHAnsi"/>
                <w:b/>
                <w:bCs/>
                <w:sz w:val="21"/>
                <w:szCs w:val="21"/>
              </w:rPr>
              <w:t>s mind</w:t>
            </w:r>
            <w:r>
              <w:rPr>
                <w:rFonts w:asciiTheme="minorHAnsi" w:hAnsiTheme="minorHAnsi" w:cstheme="minorHAnsi"/>
                <w:sz w:val="21"/>
                <w:szCs w:val="21"/>
              </w:rPr>
              <w:t xml:space="preserve"> / </w:t>
            </w:r>
          </w:p>
          <w:p w14:paraId="010619AD"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Mary Keogh, Ballybunion Rd., </w:t>
            </w:r>
            <w:r w:rsidRPr="00220125">
              <w:rPr>
                <w:rFonts w:asciiTheme="minorHAnsi" w:hAnsiTheme="minorHAnsi" w:cstheme="minorHAnsi"/>
                <w:b/>
                <w:bCs/>
                <w:sz w:val="21"/>
                <w:szCs w:val="21"/>
              </w:rPr>
              <w:t>1</w:t>
            </w:r>
            <w:r w:rsidRPr="00220125">
              <w:rPr>
                <w:rFonts w:asciiTheme="minorHAnsi" w:hAnsiTheme="minorHAnsi" w:cstheme="minorHAnsi"/>
                <w:b/>
                <w:bCs/>
                <w:sz w:val="21"/>
                <w:szCs w:val="21"/>
                <w:vertAlign w:val="superscript"/>
              </w:rPr>
              <w:t>st</w:t>
            </w:r>
            <w:r w:rsidRPr="00220125">
              <w:rPr>
                <w:rFonts w:asciiTheme="minorHAnsi" w:hAnsiTheme="minorHAnsi" w:cstheme="minorHAnsi"/>
                <w:b/>
                <w:bCs/>
                <w:sz w:val="21"/>
                <w:szCs w:val="21"/>
              </w:rPr>
              <w:t xml:space="preserve"> ann</w:t>
            </w:r>
            <w:r>
              <w:rPr>
                <w:rFonts w:asciiTheme="minorHAnsi" w:hAnsiTheme="minorHAnsi" w:cstheme="minorHAnsi"/>
                <w:sz w:val="21"/>
                <w:szCs w:val="21"/>
              </w:rPr>
              <w:t xml:space="preserve">. / </w:t>
            </w:r>
          </w:p>
          <w:p w14:paraId="275AEBFC" w14:textId="728C076F"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Dan Lynch, Hollytree drive, bir. &amp; ann. rem.  / </w:t>
            </w:r>
          </w:p>
          <w:p w14:paraId="27261997"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Nelius Galvin, Old Rd, Clieveragh / </w:t>
            </w:r>
          </w:p>
          <w:p w14:paraId="3AE246C0"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Hannah &amp; John O Donoghue, Abbeyfeale / </w:t>
            </w:r>
          </w:p>
          <w:p w14:paraId="267E9635" w14:textId="77777777"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Sally &amp; Oliver O Neill, Cahirdown /</w:t>
            </w:r>
          </w:p>
          <w:p w14:paraId="1CA614A4" w14:textId="2A728835" w:rsidR="00FD2204"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Liam, Francis &amp; Richard Woulfe, William St. /  </w:t>
            </w:r>
          </w:p>
          <w:p w14:paraId="7F7D7918" w14:textId="61553383" w:rsidR="00FD2204" w:rsidRPr="00960811" w:rsidRDefault="00FD2204" w:rsidP="00FD2204">
            <w:pPr>
              <w:pStyle w:val="NoSpacing"/>
              <w:ind w:right="-108"/>
              <w:rPr>
                <w:rFonts w:asciiTheme="minorHAnsi" w:hAnsiTheme="minorHAnsi" w:cstheme="minorHAnsi"/>
                <w:sz w:val="21"/>
                <w:szCs w:val="21"/>
              </w:rPr>
            </w:pPr>
            <w:r>
              <w:rPr>
                <w:rFonts w:asciiTheme="minorHAnsi" w:hAnsiTheme="minorHAnsi" w:cstheme="minorHAnsi"/>
                <w:sz w:val="21"/>
                <w:szCs w:val="21"/>
              </w:rPr>
              <w:t>John Davenport, London</w:t>
            </w:r>
          </w:p>
        </w:tc>
        <w:tc>
          <w:tcPr>
            <w:tcW w:w="992" w:type="dxa"/>
            <w:tcBorders>
              <w:top w:val="single" w:sz="4" w:space="0" w:color="auto"/>
              <w:left w:val="single" w:sz="4" w:space="0" w:color="auto"/>
              <w:right w:val="single" w:sz="4" w:space="0" w:color="auto"/>
            </w:tcBorders>
            <w:vAlign w:val="center"/>
          </w:tcPr>
          <w:p w14:paraId="1DA1E939" w14:textId="43DFD2E8" w:rsidR="00FD2204" w:rsidRDefault="00FD2204" w:rsidP="00FD2204">
            <w:pPr>
              <w:pStyle w:val="NoSpacing"/>
              <w:ind w:left="-103"/>
              <w:jc w:val="center"/>
              <w:rPr>
                <w:rFonts w:asciiTheme="minorHAnsi" w:hAnsiTheme="minorHAnsi"/>
                <w:b/>
                <w:bCs/>
                <w:i/>
                <w:iCs/>
                <w:sz w:val="21"/>
                <w:szCs w:val="21"/>
                <w:lang w:val="en-GB" w:eastAsia="en-GB"/>
              </w:rPr>
            </w:pPr>
            <w:r w:rsidRPr="002926CA">
              <w:rPr>
                <w:rFonts w:asciiTheme="minorHAnsi" w:hAnsiTheme="minorHAnsi"/>
                <w:sz w:val="21"/>
                <w:szCs w:val="21"/>
                <w:lang w:val="en-GB" w:eastAsia="en-GB"/>
              </w:rPr>
              <w:t>11.30am</w:t>
            </w:r>
          </w:p>
          <w:p w14:paraId="3CA8B94F" w14:textId="77777777" w:rsidR="00FD2204" w:rsidRDefault="00FD2204" w:rsidP="00FD2204">
            <w:pPr>
              <w:pStyle w:val="NoSpacing"/>
              <w:ind w:left="-103"/>
              <w:jc w:val="center"/>
              <w:rPr>
                <w:rFonts w:asciiTheme="minorHAnsi" w:hAnsiTheme="minorHAnsi"/>
                <w:b/>
                <w:bCs/>
                <w:i/>
                <w:iCs/>
                <w:sz w:val="21"/>
                <w:szCs w:val="21"/>
                <w:lang w:val="en-GB" w:eastAsia="en-GB"/>
              </w:rPr>
            </w:pPr>
          </w:p>
          <w:p w14:paraId="5F451AFA" w14:textId="77777777" w:rsidR="00FD2204" w:rsidRDefault="00FD2204" w:rsidP="00FD2204">
            <w:pPr>
              <w:pStyle w:val="NoSpacing"/>
              <w:ind w:left="-103"/>
              <w:jc w:val="center"/>
              <w:rPr>
                <w:rFonts w:asciiTheme="minorHAnsi" w:hAnsiTheme="minorHAnsi"/>
                <w:b/>
                <w:bCs/>
                <w:i/>
                <w:iCs/>
                <w:sz w:val="21"/>
                <w:szCs w:val="21"/>
                <w:lang w:val="en-GB" w:eastAsia="en-GB"/>
              </w:rPr>
            </w:pPr>
          </w:p>
          <w:p w14:paraId="616B5905" w14:textId="77777777" w:rsidR="00FD2204" w:rsidRDefault="00FD2204" w:rsidP="00FD2204">
            <w:pPr>
              <w:pStyle w:val="NoSpacing"/>
              <w:ind w:left="-103"/>
              <w:jc w:val="center"/>
              <w:rPr>
                <w:rFonts w:asciiTheme="minorHAnsi" w:hAnsiTheme="minorHAnsi"/>
                <w:b/>
                <w:bCs/>
                <w:i/>
                <w:iCs/>
                <w:sz w:val="21"/>
                <w:szCs w:val="21"/>
                <w:lang w:val="en-GB" w:eastAsia="en-GB"/>
              </w:rPr>
            </w:pPr>
          </w:p>
          <w:p w14:paraId="1AAA7F1C" w14:textId="77777777" w:rsidR="00FD2204" w:rsidRDefault="00FD2204" w:rsidP="00FD2204">
            <w:pPr>
              <w:pStyle w:val="NoSpacing"/>
              <w:ind w:left="-103"/>
              <w:jc w:val="center"/>
              <w:rPr>
                <w:rFonts w:asciiTheme="minorHAnsi" w:hAnsiTheme="minorHAnsi"/>
                <w:b/>
                <w:bCs/>
                <w:i/>
                <w:iCs/>
                <w:sz w:val="21"/>
                <w:szCs w:val="21"/>
                <w:lang w:val="en-GB" w:eastAsia="en-GB"/>
              </w:rPr>
            </w:pPr>
          </w:p>
          <w:p w14:paraId="0332569E" w14:textId="77777777" w:rsidR="00FD2204" w:rsidRDefault="00FD2204" w:rsidP="00FD2204">
            <w:pPr>
              <w:pStyle w:val="NoSpacing"/>
              <w:ind w:left="-103"/>
              <w:jc w:val="center"/>
              <w:rPr>
                <w:rFonts w:asciiTheme="minorHAnsi" w:hAnsiTheme="minorHAnsi"/>
                <w:b/>
                <w:bCs/>
                <w:i/>
                <w:iCs/>
                <w:sz w:val="21"/>
                <w:szCs w:val="21"/>
                <w:lang w:val="en-GB" w:eastAsia="en-GB"/>
              </w:rPr>
            </w:pPr>
          </w:p>
          <w:p w14:paraId="0B9B9292" w14:textId="671821DC" w:rsidR="00FD2204" w:rsidRPr="002926CA" w:rsidRDefault="00FD2204" w:rsidP="00FD2204">
            <w:pPr>
              <w:pStyle w:val="NoSpacing"/>
              <w:ind w:left="-103"/>
              <w:jc w:val="center"/>
              <w:rPr>
                <w:rFonts w:asciiTheme="minorHAnsi" w:hAnsiTheme="minorHAnsi"/>
                <w:b/>
                <w:bCs/>
                <w:i/>
                <w:iCs/>
                <w:sz w:val="21"/>
                <w:szCs w:val="21"/>
                <w:lang w:val="en-GB" w:eastAsia="en-GB"/>
              </w:rPr>
            </w:pPr>
          </w:p>
        </w:tc>
      </w:tr>
      <w:tr w:rsidR="00FD2204" w:rsidRPr="002926CA" w14:paraId="02A2DAAC" w14:textId="63E10016" w:rsidTr="001C69BF">
        <w:trPr>
          <w:trHeight w:val="143"/>
        </w:trPr>
        <w:tc>
          <w:tcPr>
            <w:tcW w:w="851" w:type="dxa"/>
            <w:tcBorders>
              <w:top w:val="single" w:sz="4" w:space="0" w:color="auto"/>
              <w:left w:val="single" w:sz="4" w:space="0" w:color="auto"/>
              <w:right w:val="single" w:sz="4" w:space="0" w:color="auto"/>
            </w:tcBorders>
            <w:hideMark/>
          </w:tcPr>
          <w:p w14:paraId="7EE2BC42" w14:textId="75921B9C" w:rsidR="00FD2204" w:rsidRPr="008B1D3B" w:rsidRDefault="00FD2204" w:rsidP="00FD2204">
            <w:pPr>
              <w:pStyle w:val="NoSpacing"/>
              <w:spacing w:line="276" w:lineRule="auto"/>
              <w:ind w:left="-104" w:right="-108"/>
              <w:jc w:val="center"/>
              <w:rPr>
                <w:rFonts w:asciiTheme="minorHAnsi" w:hAnsiTheme="minorHAnsi" w:cs="Calibri"/>
                <w:bCs/>
                <w:iCs/>
                <w:sz w:val="20"/>
                <w:szCs w:val="20"/>
              </w:rPr>
            </w:pPr>
            <w:r w:rsidRPr="008B1D3B">
              <w:rPr>
                <w:rFonts w:asciiTheme="minorHAnsi" w:hAnsiTheme="minorHAnsi" w:cs="Calibri"/>
                <w:sz w:val="20"/>
                <w:szCs w:val="20"/>
              </w:rPr>
              <w:t>Mon</w:t>
            </w:r>
            <w:r>
              <w:rPr>
                <w:rFonts w:asciiTheme="minorHAnsi" w:hAnsiTheme="minorHAnsi" w:cs="Calibri"/>
                <w:sz w:val="20"/>
                <w:szCs w:val="20"/>
              </w:rPr>
              <w:t xml:space="preserve"> 6</w:t>
            </w:r>
            <w:r w:rsidRPr="00E75F08">
              <w:rPr>
                <w:rFonts w:asciiTheme="minorHAnsi" w:hAnsiTheme="minorHAnsi" w:cs="Calibri"/>
                <w:sz w:val="20"/>
                <w:szCs w:val="20"/>
                <w:vertAlign w:val="superscript"/>
              </w:rPr>
              <w:t>th</w:t>
            </w: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222D9987" w14:textId="0CF5721C" w:rsidR="00FD2204" w:rsidRPr="00960811" w:rsidRDefault="00E14379" w:rsidP="00FD2204">
            <w:pPr>
              <w:pStyle w:val="NoSpacing"/>
              <w:ind w:right="-108"/>
              <w:jc w:val="both"/>
              <w:rPr>
                <w:rFonts w:asciiTheme="minorHAnsi" w:hAnsiTheme="minorHAnsi" w:cstheme="minorHAnsi"/>
                <w:sz w:val="21"/>
                <w:szCs w:val="21"/>
              </w:rPr>
            </w:pPr>
            <w:r>
              <w:rPr>
                <w:rFonts w:asciiTheme="minorHAnsi" w:hAnsiTheme="minorHAnsi" w:cstheme="minorHAnsi"/>
                <w:sz w:val="21"/>
                <w:szCs w:val="21"/>
              </w:rPr>
              <w:t>Deceased members of the Old IRA</w:t>
            </w:r>
          </w:p>
        </w:tc>
        <w:tc>
          <w:tcPr>
            <w:tcW w:w="992" w:type="dxa"/>
            <w:tcBorders>
              <w:top w:val="single" w:sz="4" w:space="0" w:color="auto"/>
              <w:left w:val="single" w:sz="4" w:space="0" w:color="auto"/>
              <w:right w:val="single" w:sz="4" w:space="0" w:color="auto"/>
            </w:tcBorders>
            <w:vAlign w:val="center"/>
          </w:tcPr>
          <w:p w14:paraId="4A6793ED" w14:textId="592CFB4A" w:rsidR="00FD2204" w:rsidRPr="00A30902" w:rsidRDefault="00FD2204" w:rsidP="00FD2204">
            <w:pPr>
              <w:pStyle w:val="NoSpacing"/>
              <w:ind w:left="-111"/>
              <w:jc w:val="center"/>
              <w:rPr>
                <w:rFonts w:asciiTheme="minorHAnsi" w:hAnsiTheme="minorHAnsi"/>
                <w:sz w:val="21"/>
                <w:szCs w:val="21"/>
                <w:lang w:val="en-GB" w:eastAsia="en-GB"/>
              </w:rPr>
            </w:pPr>
            <w:r>
              <w:rPr>
                <w:rFonts w:asciiTheme="minorHAnsi" w:hAnsiTheme="minorHAnsi"/>
                <w:sz w:val="21"/>
                <w:szCs w:val="21"/>
                <w:lang w:val="en-GB" w:eastAsia="en-GB"/>
              </w:rPr>
              <w:t>10:30am</w:t>
            </w:r>
          </w:p>
        </w:tc>
      </w:tr>
      <w:tr w:rsidR="00FD2204" w:rsidRPr="002926CA" w14:paraId="6FB70F26" w14:textId="62CBB906" w:rsidTr="007C57AC">
        <w:trPr>
          <w:trHeight w:val="200"/>
        </w:trPr>
        <w:tc>
          <w:tcPr>
            <w:tcW w:w="851" w:type="dxa"/>
            <w:tcBorders>
              <w:top w:val="single" w:sz="4" w:space="0" w:color="auto"/>
              <w:left w:val="single" w:sz="4" w:space="0" w:color="auto"/>
              <w:right w:val="single" w:sz="4" w:space="0" w:color="auto"/>
            </w:tcBorders>
            <w:hideMark/>
          </w:tcPr>
          <w:p w14:paraId="20711EBA" w14:textId="60153C67" w:rsidR="00FD2204" w:rsidRPr="002926CA" w:rsidRDefault="00FD2204" w:rsidP="00FD2204">
            <w:pPr>
              <w:pStyle w:val="NoSpacing"/>
              <w:ind w:left="-247" w:right="-243"/>
              <w:jc w:val="center"/>
              <w:rPr>
                <w:b/>
                <w:i/>
                <w:sz w:val="21"/>
                <w:szCs w:val="21"/>
              </w:rPr>
            </w:pPr>
            <w:r w:rsidRPr="002926CA">
              <w:rPr>
                <w:sz w:val="21"/>
                <w:szCs w:val="21"/>
              </w:rPr>
              <w:t xml:space="preserve">Tues </w:t>
            </w:r>
            <w:r>
              <w:rPr>
                <w:sz w:val="21"/>
                <w:szCs w:val="21"/>
              </w:rPr>
              <w:t xml:space="preserve"> 7</w:t>
            </w:r>
            <w:r w:rsidRPr="00FD2204">
              <w:rPr>
                <w:sz w:val="21"/>
                <w:szCs w:val="21"/>
                <w:vertAlign w:val="superscript"/>
              </w:rPr>
              <w:t>th</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18E980D6" w:rsidR="00FD2204" w:rsidRPr="007C7CB8" w:rsidRDefault="00E14379" w:rsidP="00FD2204">
            <w:pPr>
              <w:pStyle w:val="NoSpacing"/>
              <w:rPr>
                <w:sz w:val="21"/>
                <w:szCs w:val="21"/>
                <w:lang w:val="it-IT"/>
              </w:rPr>
            </w:pPr>
            <w:r>
              <w:rPr>
                <w:sz w:val="21"/>
                <w:szCs w:val="21"/>
                <w:lang w:val="it-IT"/>
              </w:rPr>
              <w:t>Ted Keane, Slievecahilll, birthday remembrance</w:t>
            </w:r>
            <w:r w:rsidR="004665F8">
              <w:rPr>
                <w:sz w:val="21"/>
                <w:szCs w:val="21"/>
                <w:lang w:val="it-IT"/>
              </w:rPr>
              <w:t xml:space="preserve"> / Special Intention </w:t>
            </w:r>
          </w:p>
        </w:tc>
        <w:tc>
          <w:tcPr>
            <w:tcW w:w="992" w:type="dxa"/>
            <w:tcBorders>
              <w:top w:val="single" w:sz="4" w:space="0" w:color="auto"/>
              <w:left w:val="single" w:sz="4" w:space="0" w:color="auto"/>
              <w:right w:val="single" w:sz="4" w:space="0" w:color="auto"/>
            </w:tcBorders>
            <w:vAlign w:val="center"/>
          </w:tcPr>
          <w:p w14:paraId="5FE1AD02" w14:textId="23D7E04C" w:rsidR="00FD2204" w:rsidRPr="002926CA" w:rsidRDefault="00FD2204" w:rsidP="00FD2204">
            <w:pPr>
              <w:pStyle w:val="NoSpacing"/>
              <w:ind w:left="-111"/>
              <w:jc w:val="center"/>
              <w:rPr>
                <w:sz w:val="21"/>
                <w:szCs w:val="21"/>
                <w:lang w:val="en-GB" w:eastAsia="en-GB"/>
              </w:rPr>
            </w:pPr>
            <w:r w:rsidRPr="002926CA">
              <w:rPr>
                <w:sz w:val="21"/>
                <w:szCs w:val="21"/>
                <w:lang w:val="en-GB" w:eastAsia="en-GB"/>
              </w:rPr>
              <w:t>10:30am</w:t>
            </w:r>
          </w:p>
        </w:tc>
      </w:tr>
      <w:tr w:rsidR="00FD2204" w:rsidRPr="002926CA" w14:paraId="076A1B9D" w14:textId="7F84D3E4" w:rsidTr="00E95BA9">
        <w:trPr>
          <w:trHeight w:val="255"/>
        </w:trPr>
        <w:tc>
          <w:tcPr>
            <w:tcW w:w="851" w:type="dxa"/>
            <w:tcBorders>
              <w:top w:val="single" w:sz="4" w:space="0" w:color="auto"/>
              <w:left w:val="single" w:sz="4" w:space="0" w:color="auto"/>
              <w:right w:val="single" w:sz="4" w:space="0" w:color="auto"/>
            </w:tcBorders>
            <w:hideMark/>
          </w:tcPr>
          <w:p w14:paraId="5CCD1472" w14:textId="439A761C" w:rsidR="00FD2204" w:rsidRPr="00AC6700" w:rsidRDefault="00FD2204" w:rsidP="00FD2204">
            <w:pPr>
              <w:pStyle w:val="NoSpacing"/>
              <w:ind w:left="-105" w:right="-243"/>
              <w:jc w:val="center"/>
              <w:rPr>
                <w:bCs/>
                <w:sz w:val="21"/>
                <w:szCs w:val="21"/>
                <w:lang w:val="en-GB" w:eastAsia="en-GB"/>
              </w:rPr>
            </w:pPr>
            <w:r w:rsidRPr="00052D75">
              <w:rPr>
                <w:bCs/>
                <w:sz w:val="21"/>
                <w:szCs w:val="21"/>
                <w:lang w:val="en-GB" w:eastAsia="en-GB"/>
              </w:rPr>
              <w:t xml:space="preserve">Wed </w:t>
            </w:r>
            <w:r>
              <w:rPr>
                <w:bCs/>
                <w:sz w:val="21"/>
                <w:szCs w:val="21"/>
                <w:lang w:val="en-GB" w:eastAsia="en-GB"/>
              </w:rPr>
              <w:t>8</w:t>
            </w:r>
            <w:r w:rsidRPr="00FD2204">
              <w:rPr>
                <w:bCs/>
                <w:sz w:val="21"/>
                <w:szCs w:val="21"/>
                <w:vertAlign w:val="superscript"/>
                <w:lang w:val="en-GB" w:eastAsia="en-GB"/>
              </w:rPr>
              <w:t>th</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2964C21" w14:textId="2C63A73D" w:rsidR="00FD2204" w:rsidRPr="00960811" w:rsidRDefault="00BC2F62"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Special Intention </w:t>
            </w:r>
            <w:r w:rsidR="0044622B">
              <w:rPr>
                <w:rFonts w:asciiTheme="minorHAnsi" w:hAnsiTheme="minorHAnsi" w:cstheme="minorHAnsi"/>
                <w:sz w:val="21"/>
                <w:szCs w:val="21"/>
              </w:rPr>
              <w:t xml:space="preserve">/ Lila Stack, Charles St. Eileen Stack Cotter, Glenoe </w:t>
            </w:r>
          </w:p>
        </w:tc>
        <w:tc>
          <w:tcPr>
            <w:tcW w:w="992" w:type="dxa"/>
            <w:tcBorders>
              <w:top w:val="single" w:sz="4" w:space="0" w:color="auto"/>
              <w:left w:val="single" w:sz="4" w:space="0" w:color="auto"/>
              <w:right w:val="single" w:sz="4" w:space="0" w:color="auto"/>
            </w:tcBorders>
            <w:vAlign w:val="center"/>
          </w:tcPr>
          <w:p w14:paraId="1AF36B5A" w14:textId="5020E3B9" w:rsidR="00FD2204" w:rsidRPr="00052D75" w:rsidRDefault="00FD2204" w:rsidP="00FD2204">
            <w:pPr>
              <w:pStyle w:val="NoSpacing"/>
              <w:ind w:left="-103"/>
              <w:jc w:val="center"/>
              <w:rPr>
                <w:sz w:val="21"/>
                <w:szCs w:val="21"/>
                <w:lang w:val="en-GB" w:eastAsia="en-GB"/>
              </w:rPr>
            </w:pPr>
            <w:r w:rsidRPr="00052D75">
              <w:rPr>
                <w:sz w:val="21"/>
                <w:szCs w:val="21"/>
                <w:lang w:val="en-GB" w:eastAsia="en-GB"/>
              </w:rPr>
              <w:t>10:30am</w:t>
            </w:r>
          </w:p>
        </w:tc>
      </w:tr>
      <w:tr w:rsidR="00FD2204" w:rsidRPr="002926CA" w14:paraId="14BAE021" w14:textId="77777777" w:rsidTr="001C69BF">
        <w:trPr>
          <w:trHeight w:val="128"/>
        </w:trPr>
        <w:tc>
          <w:tcPr>
            <w:tcW w:w="851" w:type="dxa"/>
            <w:tcBorders>
              <w:top w:val="single" w:sz="4" w:space="0" w:color="auto"/>
              <w:left w:val="single" w:sz="4" w:space="0" w:color="auto"/>
              <w:right w:val="single" w:sz="4" w:space="0" w:color="auto"/>
            </w:tcBorders>
          </w:tcPr>
          <w:p w14:paraId="186BC6D9" w14:textId="4D32696E" w:rsidR="00FD2204" w:rsidRPr="00BF2681" w:rsidRDefault="00FD2204" w:rsidP="00FD2204">
            <w:pPr>
              <w:pStyle w:val="NoSpacing"/>
              <w:ind w:left="-105" w:right="-108"/>
              <w:jc w:val="center"/>
              <w:rPr>
                <w:bCs/>
                <w:sz w:val="20"/>
                <w:szCs w:val="20"/>
                <w:lang w:val="en-GB" w:eastAsia="en-GB"/>
              </w:rPr>
            </w:pPr>
            <w:r w:rsidRPr="00BF2681">
              <w:rPr>
                <w:bCs/>
                <w:sz w:val="20"/>
                <w:szCs w:val="20"/>
                <w:lang w:val="en-GB" w:eastAsia="en-GB"/>
              </w:rPr>
              <w:t xml:space="preserve">Thurs </w:t>
            </w:r>
            <w:r>
              <w:rPr>
                <w:bCs/>
                <w:sz w:val="20"/>
                <w:szCs w:val="20"/>
                <w:lang w:val="en-GB" w:eastAsia="en-GB"/>
              </w:rPr>
              <w:t>9</w:t>
            </w:r>
            <w:r w:rsidRPr="00FD2204">
              <w:rPr>
                <w:bCs/>
                <w:sz w:val="20"/>
                <w:szCs w:val="20"/>
                <w:vertAlign w:val="superscript"/>
                <w:lang w:val="en-GB" w:eastAsia="en-GB"/>
              </w:rPr>
              <w:t>th</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79B83AC3" w14:textId="459A7CEC" w:rsidR="00FD2204" w:rsidRPr="00BC2F62" w:rsidRDefault="00BC2F62"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Private Intention </w:t>
            </w:r>
            <w:r w:rsidR="0044622B">
              <w:rPr>
                <w:rFonts w:asciiTheme="minorHAnsi" w:hAnsiTheme="minorHAnsi" w:cstheme="minorHAnsi"/>
                <w:sz w:val="21"/>
                <w:szCs w:val="21"/>
              </w:rPr>
              <w:t xml:space="preserve">/ Special Intention </w:t>
            </w:r>
          </w:p>
        </w:tc>
        <w:tc>
          <w:tcPr>
            <w:tcW w:w="992" w:type="dxa"/>
            <w:tcBorders>
              <w:top w:val="single" w:sz="4" w:space="0" w:color="auto"/>
              <w:left w:val="single" w:sz="4" w:space="0" w:color="auto"/>
              <w:right w:val="single" w:sz="4" w:space="0" w:color="auto"/>
            </w:tcBorders>
            <w:vAlign w:val="center"/>
          </w:tcPr>
          <w:p w14:paraId="2BB33311" w14:textId="339450CE" w:rsidR="00FD2204" w:rsidRPr="00FD2204" w:rsidRDefault="00FD2204" w:rsidP="00FD2204">
            <w:pPr>
              <w:pStyle w:val="NoSpacing"/>
              <w:ind w:left="-103"/>
              <w:jc w:val="center"/>
              <w:rPr>
                <w:sz w:val="21"/>
                <w:szCs w:val="21"/>
                <w:lang w:val="en-GB" w:eastAsia="en-GB"/>
              </w:rPr>
            </w:pPr>
            <w:r w:rsidRPr="00FD2204">
              <w:rPr>
                <w:sz w:val="21"/>
                <w:szCs w:val="21"/>
                <w:lang w:val="en-GB" w:eastAsia="en-GB"/>
              </w:rPr>
              <w:t>10:30am</w:t>
            </w:r>
          </w:p>
        </w:tc>
      </w:tr>
      <w:tr w:rsidR="00FD2204" w:rsidRPr="002926CA" w14:paraId="76F1014D" w14:textId="77777777" w:rsidTr="001C69BF">
        <w:trPr>
          <w:trHeight w:val="85"/>
        </w:trPr>
        <w:tc>
          <w:tcPr>
            <w:tcW w:w="851" w:type="dxa"/>
            <w:tcBorders>
              <w:top w:val="single" w:sz="4" w:space="0" w:color="auto"/>
              <w:left w:val="single" w:sz="4" w:space="0" w:color="auto"/>
              <w:right w:val="single" w:sz="4" w:space="0" w:color="auto"/>
            </w:tcBorders>
          </w:tcPr>
          <w:p w14:paraId="7DC30777" w14:textId="53A1180E" w:rsidR="00FD2204" w:rsidRPr="002926CA" w:rsidRDefault="00FD2204" w:rsidP="00FD2204">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10</w:t>
            </w:r>
            <w:r w:rsidRPr="00FD2204">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B0E505" w14:textId="77777777" w:rsidR="00FD2204" w:rsidRDefault="00E14379" w:rsidP="00FD2204">
            <w:pPr>
              <w:pStyle w:val="NoSpacing"/>
              <w:ind w:right="-108"/>
              <w:rPr>
                <w:rFonts w:asciiTheme="minorHAnsi" w:hAnsiTheme="minorHAnsi" w:cstheme="minorHAnsi"/>
                <w:sz w:val="21"/>
                <w:szCs w:val="21"/>
              </w:rPr>
            </w:pPr>
            <w:r>
              <w:rPr>
                <w:rFonts w:asciiTheme="minorHAnsi" w:hAnsiTheme="minorHAnsi" w:cstheme="minorHAnsi"/>
                <w:sz w:val="21"/>
                <w:szCs w:val="21"/>
              </w:rPr>
              <w:t>Peg Holyoake, Lartigue View /</w:t>
            </w:r>
          </w:p>
          <w:p w14:paraId="3E024CE0" w14:textId="514C42F8" w:rsidR="00E14379" w:rsidRPr="00210B92" w:rsidRDefault="00E14379"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Tim &amp; Bridie O’Flaherty, Church St. </w:t>
            </w:r>
          </w:p>
        </w:tc>
        <w:tc>
          <w:tcPr>
            <w:tcW w:w="992" w:type="dxa"/>
            <w:tcBorders>
              <w:top w:val="single" w:sz="4" w:space="0" w:color="auto"/>
              <w:left w:val="single" w:sz="4" w:space="0" w:color="auto"/>
              <w:right w:val="single" w:sz="4" w:space="0" w:color="auto"/>
            </w:tcBorders>
            <w:vAlign w:val="center"/>
          </w:tcPr>
          <w:p w14:paraId="794C15E6" w14:textId="6627C71F" w:rsidR="00FD2204" w:rsidRPr="00FD2204" w:rsidRDefault="00FD2204" w:rsidP="00FD2204">
            <w:pPr>
              <w:pStyle w:val="NoSpacing"/>
              <w:ind w:left="-103"/>
              <w:jc w:val="center"/>
              <w:rPr>
                <w:sz w:val="21"/>
                <w:szCs w:val="21"/>
                <w:lang w:val="en-GB" w:eastAsia="en-GB"/>
              </w:rPr>
            </w:pPr>
            <w:r w:rsidRPr="00FD2204">
              <w:rPr>
                <w:sz w:val="21"/>
                <w:szCs w:val="21"/>
                <w:lang w:val="en-GB" w:eastAsia="en-GB"/>
              </w:rPr>
              <w:t>10:30am</w:t>
            </w:r>
          </w:p>
        </w:tc>
      </w:tr>
      <w:tr w:rsidR="00FD2204" w:rsidRPr="002926CA" w14:paraId="6DC0699A" w14:textId="77777777" w:rsidTr="002926CA">
        <w:trPr>
          <w:trHeight w:val="128"/>
        </w:trPr>
        <w:tc>
          <w:tcPr>
            <w:tcW w:w="851" w:type="dxa"/>
            <w:vMerge w:val="restart"/>
            <w:tcBorders>
              <w:top w:val="single" w:sz="4" w:space="0" w:color="auto"/>
              <w:left w:val="single" w:sz="4" w:space="0" w:color="auto"/>
              <w:right w:val="single" w:sz="4" w:space="0" w:color="auto"/>
            </w:tcBorders>
          </w:tcPr>
          <w:p w14:paraId="3F974AE2" w14:textId="6BCA925D" w:rsidR="00FD2204" w:rsidRPr="002926CA" w:rsidRDefault="00FD2204" w:rsidP="00FD2204">
            <w:pPr>
              <w:pStyle w:val="NoSpacing"/>
              <w:ind w:left="-104" w:right="-108"/>
              <w:jc w:val="center"/>
              <w:rPr>
                <w:bCs/>
                <w:sz w:val="21"/>
                <w:szCs w:val="21"/>
                <w:lang w:val="en-GB" w:eastAsia="en-GB"/>
              </w:rPr>
            </w:pPr>
            <w:r w:rsidRPr="002926CA">
              <w:rPr>
                <w:bCs/>
                <w:sz w:val="21"/>
                <w:szCs w:val="21"/>
                <w:lang w:val="en-GB" w:eastAsia="en-GB"/>
              </w:rPr>
              <w:t xml:space="preserve">Sat </w:t>
            </w:r>
            <w:r>
              <w:rPr>
                <w:bCs/>
                <w:sz w:val="21"/>
                <w:szCs w:val="21"/>
                <w:lang w:val="en-GB" w:eastAsia="en-GB"/>
              </w:rPr>
              <w:t>11</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A2089D5" w14:textId="11394AFF" w:rsidR="00E14379" w:rsidRPr="003B26A0" w:rsidRDefault="00E14379" w:rsidP="00AB645B">
            <w:pPr>
              <w:pStyle w:val="NoSpacing"/>
              <w:ind w:right="-108"/>
              <w:rPr>
                <w:rFonts w:asciiTheme="minorHAnsi" w:hAnsiTheme="minorHAnsi" w:cstheme="minorHAnsi"/>
                <w:sz w:val="21"/>
                <w:szCs w:val="21"/>
              </w:rPr>
            </w:pPr>
            <w:r>
              <w:rPr>
                <w:rFonts w:asciiTheme="minorHAnsi" w:hAnsiTheme="minorHAnsi" w:cstheme="minorHAnsi"/>
                <w:sz w:val="21"/>
                <w:szCs w:val="21"/>
              </w:rPr>
              <w:t>Michael O Gorman, Clieveragh /</w:t>
            </w:r>
            <w:r w:rsidR="00AB645B">
              <w:rPr>
                <w:rFonts w:asciiTheme="minorHAnsi" w:hAnsiTheme="minorHAnsi" w:cstheme="minorHAnsi"/>
                <w:sz w:val="21"/>
                <w:szCs w:val="21"/>
              </w:rPr>
              <w:t xml:space="preserve"> </w:t>
            </w:r>
            <w:r>
              <w:rPr>
                <w:rFonts w:asciiTheme="minorHAnsi" w:hAnsiTheme="minorHAnsi" w:cstheme="minorHAnsi"/>
                <w:sz w:val="21"/>
                <w:szCs w:val="21"/>
              </w:rPr>
              <w:t>Vincent &amp; Conor Doherty &amp; Jeremiah O Driscoll, Dirha West</w:t>
            </w:r>
            <w:r w:rsidR="00AB645B">
              <w:rPr>
                <w:rFonts w:asciiTheme="minorHAnsi" w:hAnsiTheme="minorHAnsi" w:cstheme="minorHAnsi"/>
                <w:sz w:val="21"/>
                <w:szCs w:val="21"/>
              </w:rPr>
              <w:t xml:space="preserve"> / Kathleen &amp; Sean Daly, Gurtcreen </w:t>
            </w:r>
          </w:p>
        </w:tc>
        <w:tc>
          <w:tcPr>
            <w:tcW w:w="992" w:type="dxa"/>
            <w:tcBorders>
              <w:top w:val="single" w:sz="4" w:space="0" w:color="auto"/>
              <w:left w:val="single" w:sz="4" w:space="0" w:color="auto"/>
              <w:right w:val="single" w:sz="4" w:space="0" w:color="auto"/>
            </w:tcBorders>
            <w:vAlign w:val="center"/>
          </w:tcPr>
          <w:p w14:paraId="5AA7EAE6" w14:textId="77777777" w:rsidR="00FD2204" w:rsidRDefault="00FD2204" w:rsidP="00FD2204">
            <w:pPr>
              <w:pStyle w:val="NoSpacing"/>
              <w:ind w:left="-103"/>
              <w:jc w:val="center"/>
              <w:rPr>
                <w:sz w:val="21"/>
                <w:szCs w:val="21"/>
                <w:lang w:val="en-GB" w:eastAsia="en-GB"/>
              </w:rPr>
            </w:pPr>
            <w:r w:rsidRPr="00FD2204">
              <w:rPr>
                <w:sz w:val="21"/>
                <w:szCs w:val="21"/>
                <w:lang w:val="en-GB" w:eastAsia="en-GB"/>
              </w:rPr>
              <w:t>10:30am</w:t>
            </w:r>
          </w:p>
          <w:p w14:paraId="3D548007" w14:textId="4F01AE8C" w:rsidR="00113F6E" w:rsidRPr="00FD2204" w:rsidRDefault="00113F6E" w:rsidP="00FD2204">
            <w:pPr>
              <w:pStyle w:val="NoSpacing"/>
              <w:ind w:left="-103"/>
              <w:jc w:val="center"/>
              <w:rPr>
                <w:sz w:val="21"/>
                <w:szCs w:val="21"/>
                <w:lang w:val="en-GB" w:eastAsia="en-GB"/>
              </w:rPr>
            </w:pPr>
          </w:p>
        </w:tc>
      </w:tr>
      <w:tr w:rsidR="00FD2204" w:rsidRPr="002926CA" w14:paraId="51DDCB79" w14:textId="77777777" w:rsidTr="002926CA">
        <w:trPr>
          <w:trHeight w:val="127"/>
        </w:trPr>
        <w:tc>
          <w:tcPr>
            <w:tcW w:w="851" w:type="dxa"/>
            <w:vMerge/>
            <w:tcBorders>
              <w:left w:val="single" w:sz="4" w:space="0" w:color="auto"/>
              <w:bottom w:val="single" w:sz="4" w:space="0" w:color="auto"/>
              <w:right w:val="single" w:sz="4" w:space="0" w:color="auto"/>
            </w:tcBorders>
          </w:tcPr>
          <w:p w14:paraId="13CBC639" w14:textId="77777777" w:rsidR="00FD2204" w:rsidRPr="002926CA" w:rsidRDefault="00FD2204" w:rsidP="00FD2204">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3F4C7FF2" w14:textId="77777777" w:rsidR="00113F6E" w:rsidRDefault="00E14379" w:rsidP="0095711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Maureen O Connor, Bunagara, </w:t>
            </w:r>
            <w:r w:rsidRPr="00113F6E">
              <w:rPr>
                <w:rFonts w:asciiTheme="minorHAnsi" w:hAnsiTheme="minorHAnsi" w:cstheme="minorHAnsi"/>
                <w:b/>
                <w:bCs/>
                <w:sz w:val="21"/>
                <w:szCs w:val="21"/>
              </w:rPr>
              <w:t>1</w:t>
            </w:r>
            <w:r w:rsidRPr="00113F6E">
              <w:rPr>
                <w:rFonts w:asciiTheme="minorHAnsi" w:hAnsiTheme="minorHAnsi" w:cstheme="minorHAnsi"/>
                <w:b/>
                <w:bCs/>
                <w:sz w:val="21"/>
                <w:szCs w:val="21"/>
                <w:vertAlign w:val="superscript"/>
              </w:rPr>
              <w:t>st</w:t>
            </w:r>
            <w:r w:rsidRPr="00113F6E">
              <w:rPr>
                <w:rFonts w:asciiTheme="minorHAnsi" w:hAnsiTheme="minorHAnsi" w:cstheme="minorHAnsi"/>
                <w:b/>
                <w:bCs/>
                <w:sz w:val="21"/>
                <w:szCs w:val="21"/>
              </w:rPr>
              <w:t xml:space="preserve"> ann</w:t>
            </w:r>
            <w:r>
              <w:rPr>
                <w:rFonts w:asciiTheme="minorHAnsi" w:hAnsiTheme="minorHAnsi" w:cstheme="minorHAnsi"/>
                <w:sz w:val="21"/>
                <w:szCs w:val="21"/>
              </w:rPr>
              <w:t xml:space="preserve">. / </w:t>
            </w:r>
          </w:p>
          <w:p w14:paraId="3563EF4D" w14:textId="77777777" w:rsidR="00113F6E" w:rsidRDefault="00E14379" w:rsidP="0095711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Joan &amp; Paud Guerin, Convent St. / Michael Clifford, Woodford / Bridget (Bridgie) Enright, Ballygologue Pk. / </w:t>
            </w:r>
          </w:p>
          <w:p w14:paraId="156A1DD3" w14:textId="77777777" w:rsidR="00113F6E" w:rsidRDefault="00E14379" w:rsidP="0095711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Toddy Sommers, Billerough &amp; London / </w:t>
            </w:r>
          </w:p>
          <w:p w14:paraId="59DA899B" w14:textId="77777777" w:rsidR="00113F6E" w:rsidRDefault="00957116" w:rsidP="00957116">
            <w:pPr>
              <w:pStyle w:val="NoSpacing"/>
              <w:ind w:right="-108"/>
              <w:rPr>
                <w:rFonts w:asciiTheme="minorHAnsi" w:hAnsiTheme="minorHAnsi" w:cstheme="minorHAnsi"/>
                <w:sz w:val="21"/>
                <w:szCs w:val="21"/>
              </w:rPr>
            </w:pPr>
            <w:r w:rsidRPr="00AE48CA">
              <w:rPr>
                <w:rFonts w:asciiTheme="minorHAnsi" w:hAnsiTheme="minorHAnsi" w:cstheme="minorHAnsi"/>
                <w:bCs/>
                <w:sz w:val="21"/>
                <w:szCs w:val="21"/>
                <w:lang w:val="it-IT"/>
              </w:rPr>
              <w:t xml:space="preserve">Dec. mem. </w:t>
            </w:r>
            <w:r w:rsidRPr="00F76CB5">
              <w:rPr>
                <w:rFonts w:asciiTheme="minorHAnsi" w:hAnsiTheme="minorHAnsi" w:cstheme="minorHAnsi"/>
                <w:bCs/>
                <w:sz w:val="21"/>
                <w:szCs w:val="21"/>
              </w:rPr>
              <w:t>Fitzgerald, Corridan &amp; Moriarty families</w:t>
            </w:r>
            <w:r w:rsidR="00E14379">
              <w:rPr>
                <w:rFonts w:asciiTheme="minorHAnsi" w:hAnsiTheme="minorHAnsi" w:cstheme="minorHAnsi"/>
                <w:sz w:val="21"/>
                <w:szCs w:val="21"/>
              </w:rPr>
              <w:t xml:space="preserve"> / </w:t>
            </w:r>
          </w:p>
          <w:p w14:paraId="6F923970" w14:textId="77777777" w:rsidR="00113F6E" w:rsidRDefault="00E14379" w:rsidP="00957116">
            <w:pPr>
              <w:pStyle w:val="NoSpacing"/>
              <w:ind w:right="-108"/>
              <w:rPr>
                <w:rFonts w:asciiTheme="minorHAnsi" w:hAnsiTheme="minorHAnsi" w:cstheme="minorHAnsi"/>
                <w:sz w:val="21"/>
                <w:szCs w:val="21"/>
              </w:rPr>
            </w:pPr>
            <w:r>
              <w:rPr>
                <w:rFonts w:asciiTheme="minorHAnsi" w:hAnsiTheme="minorHAnsi" w:cstheme="minorHAnsi"/>
                <w:sz w:val="21"/>
                <w:szCs w:val="21"/>
              </w:rPr>
              <w:t>Ron Lucey, Dolly &amp; Jim Roche, O’Connell’s Ave. &amp; London</w:t>
            </w:r>
            <w:r w:rsidR="00B47FBD">
              <w:rPr>
                <w:rFonts w:asciiTheme="minorHAnsi" w:hAnsiTheme="minorHAnsi" w:cstheme="minorHAnsi"/>
                <w:sz w:val="21"/>
                <w:szCs w:val="21"/>
              </w:rPr>
              <w:t xml:space="preserve"> /</w:t>
            </w:r>
            <w:r w:rsidR="00957116">
              <w:rPr>
                <w:rFonts w:asciiTheme="minorHAnsi" w:hAnsiTheme="minorHAnsi" w:cstheme="minorHAnsi"/>
                <w:sz w:val="21"/>
                <w:szCs w:val="21"/>
              </w:rPr>
              <w:t xml:space="preserve"> </w:t>
            </w:r>
          </w:p>
          <w:p w14:paraId="0B804044" w14:textId="3B10BE90" w:rsidR="00B47FBD" w:rsidRPr="007C7CB8" w:rsidRDefault="00B47FBD" w:rsidP="0095711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Nora Canty, William St. </w:t>
            </w:r>
            <w:r w:rsidR="00391279">
              <w:rPr>
                <w:rFonts w:asciiTheme="minorHAnsi" w:hAnsiTheme="minorHAnsi" w:cstheme="minorHAnsi"/>
                <w:sz w:val="21"/>
                <w:szCs w:val="21"/>
              </w:rPr>
              <w:t xml:space="preserve">/ </w:t>
            </w:r>
            <w:r w:rsidR="00F852D9">
              <w:rPr>
                <w:rFonts w:asciiTheme="minorHAnsi" w:hAnsiTheme="minorHAnsi" w:cstheme="minorHAnsi"/>
                <w:sz w:val="21"/>
                <w:szCs w:val="21"/>
              </w:rPr>
              <w:t>J</w:t>
            </w:r>
            <w:r w:rsidR="00391279">
              <w:rPr>
                <w:rFonts w:asciiTheme="minorHAnsi" w:hAnsiTheme="minorHAnsi" w:cstheme="minorHAnsi"/>
                <w:sz w:val="21"/>
                <w:szCs w:val="21"/>
              </w:rPr>
              <w:t xml:space="preserve">ohn O Connor, Clieveragh Pk. </w:t>
            </w:r>
          </w:p>
        </w:tc>
        <w:tc>
          <w:tcPr>
            <w:tcW w:w="992" w:type="dxa"/>
            <w:tcBorders>
              <w:left w:val="single" w:sz="4" w:space="0" w:color="auto"/>
              <w:bottom w:val="single" w:sz="4" w:space="0" w:color="auto"/>
              <w:right w:val="single" w:sz="4" w:space="0" w:color="auto"/>
            </w:tcBorders>
            <w:vAlign w:val="center"/>
          </w:tcPr>
          <w:p w14:paraId="520ACA2A" w14:textId="3EA0BCD5" w:rsidR="00FD2204" w:rsidRPr="00FD2204" w:rsidRDefault="00FD2204" w:rsidP="00FD2204">
            <w:pPr>
              <w:pStyle w:val="NoSpacing"/>
              <w:ind w:left="-103"/>
              <w:jc w:val="center"/>
              <w:rPr>
                <w:sz w:val="21"/>
                <w:szCs w:val="21"/>
                <w:lang w:val="en-GB" w:eastAsia="en-GB"/>
              </w:rPr>
            </w:pPr>
            <w:r w:rsidRPr="00FD2204">
              <w:rPr>
                <w:sz w:val="21"/>
                <w:szCs w:val="21"/>
                <w:lang w:val="en-GB" w:eastAsia="en-GB"/>
              </w:rPr>
              <w:t>Vigil</w:t>
            </w:r>
          </w:p>
          <w:p w14:paraId="70E21009" w14:textId="77777777" w:rsidR="00FD2204" w:rsidRDefault="00FD2204" w:rsidP="00FD2204">
            <w:pPr>
              <w:pStyle w:val="NoSpacing"/>
              <w:ind w:left="-103"/>
              <w:jc w:val="center"/>
              <w:rPr>
                <w:sz w:val="21"/>
                <w:szCs w:val="21"/>
                <w:lang w:val="en-GB" w:eastAsia="en-GB"/>
              </w:rPr>
            </w:pPr>
            <w:r>
              <w:rPr>
                <w:sz w:val="21"/>
                <w:szCs w:val="21"/>
                <w:lang w:val="en-GB" w:eastAsia="en-GB"/>
              </w:rPr>
              <w:t>6</w:t>
            </w:r>
            <w:r w:rsidRPr="00FD2204">
              <w:rPr>
                <w:sz w:val="21"/>
                <w:szCs w:val="21"/>
                <w:lang w:val="en-GB" w:eastAsia="en-GB"/>
              </w:rPr>
              <w:t>.</w:t>
            </w:r>
            <w:r>
              <w:rPr>
                <w:sz w:val="21"/>
                <w:szCs w:val="21"/>
                <w:lang w:val="en-GB" w:eastAsia="en-GB"/>
              </w:rPr>
              <w:t>15</w:t>
            </w:r>
            <w:r w:rsidRPr="00FD2204">
              <w:rPr>
                <w:sz w:val="21"/>
                <w:szCs w:val="21"/>
                <w:lang w:val="en-GB" w:eastAsia="en-GB"/>
              </w:rPr>
              <w:t>pm</w:t>
            </w:r>
          </w:p>
          <w:p w14:paraId="0697E731" w14:textId="77777777" w:rsidR="00957116" w:rsidRDefault="00957116" w:rsidP="00FD2204">
            <w:pPr>
              <w:pStyle w:val="NoSpacing"/>
              <w:ind w:left="-103"/>
              <w:jc w:val="center"/>
              <w:rPr>
                <w:sz w:val="21"/>
                <w:szCs w:val="21"/>
                <w:lang w:val="en-GB" w:eastAsia="en-GB"/>
              </w:rPr>
            </w:pPr>
          </w:p>
          <w:p w14:paraId="17F8E626" w14:textId="77777777" w:rsidR="00957116" w:rsidRDefault="00957116" w:rsidP="00FD2204">
            <w:pPr>
              <w:pStyle w:val="NoSpacing"/>
              <w:ind w:left="-103"/>
              <w:jc w:val="center"/>
              <w:rPr>
                <w:sz w:val="21"/>
                <w:szCs w:val="21"/>
                <w:lang w:val="en-GB" w:eastAsia="en-GB"/>
              </w:rPr>
            </w:pPr>
          </w:p>
          <w:p w14:paraId="71055A14" w14:textId="77777777" w:rsidR="00113F6E" w:rsidRDefault="00113F6E" w:rsidP="00FD2204">
            <w:pPr>
              <w:pStyle w:val="NoSpacing"/>
              <w:ind w:left="-103"/>
              <w:jc w:val="center"/>
              <w:rPr>
                <w:sz w:val="21"/>
                <w:szCs w:val="21"/>
                <w:lang w:val="en-GB" w:eastAsia="en-GB"/>
              </w:rPr>
            </w:pPr>
          </w:p>
          <w:p w14:paraId="252F089F" w14:textId="77777777" w:rsidR="00113F6E" w:rsidRDefault="00113F6E" w:rsidP="00FD2204">
            <w:pPr>
              <w:pStyle w:val="NoSpacing"/>
              <w:ind w:left="-103"/>
              <w:jc w:val="center"/>
              <w:rPr>
                <w:sz w:val="21"/>
                <w:szCs w:val="21"/>
                <w:lang w:val="en-GB" w:eastAsia="en-GB"/>
              </w:rPr>
            </w:pPr>
          </w:p>
          <w:p w14:paraId="522E3616" w14:textId="5E7B82F6" w:rsidR="00957116" w:rsidRPr="00FD2204" w:rsidRDefault="00957116" w:rsidP="00FD2204">
            <w:pPr>
              <w:pStyle w:val="NoSpacing"/>
              <w:ind w:left="-103"/>
              <w:jc w:val="center"/>
              <w:rPr>
                <w:sz w:val="21"/>
                <w:szCs w:val="21"/>
                <w:lang w:val="en-GB" w:eastAsia="en-GB"/>
              </w:rPr>
            </w:pPr>
          </w:p>
        </w:tc>
      </w:tr>
      <w:tr w:rsidR="00FD2204" w:rsidRPr="002926CA" w14:paraId="0159200D" w14:textId="77777777" w:rsidTr="002926CA">
        <w:trPr>
          <w:trHeight w:val="128"/>
        </w:trPr>
        <w:tc>
          <w:tcPr>
            <w:tcW w:w="851" w:type="dxa"/>
            <w:vMerge w:val="restart"/>
            <w:tcBorders>
              <w:top w:val="single" w:sz="4" w:space="0" w:color="auto"/>
              <w:left w:val="single" w:sz="4" w:space="0" w:color="auto"/>
              <w:right w:val="single" w:sz="4" w:space="0" w:color="auto"/>
            </w:tcBorders>
          </w:tcPr>
          <w:p w14:paraId="5C23E976" w14:textId="2F47B23D" w:rsidR="00FD2204" w:rsidRPr="002926CA" w:rsidRDefault="00FD2204" w:rsidP="00FD2204">
            <w:pPr>
              <w:pStyle w:val="NoSpacing"/>
              <w:ind w:left="-104" w:right="-108"/>
              <w:jc w:val="center"/>
              <w:rPr>
                <w:bCs/>
                <w:sz w:val="21"/>
                <w:szCs w:val="21"/>
                <w:lang w:val="en-GB" w:eastAsia="en-GB"/>
              </w:rPr>
            </w:pPr>
            <w:r w:rsidRPr="002926CA">
              <w:rPr>
                <w:bCs/>
                <w:sz w:val="21"/>
                <w:szCs w:val="21"/>
                <w:lang w:val="en-GB" w:eastAsia="en-GB"/>
              </w:rPr>
              <w:t xml:space="preserve">Sun </w:t>
            </w:r>
            <w:r>
              <w:rPr>
                <w:bCs/>
                <w:sz w:val="21"/>
                <w:szCs w:val="21"/>
                <w:lang w:val="en-GB" w:eastAsia="en-GB"/>
              </w:rPr>
              <w:t>12</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C042E9" w14:textId="2FBCF0C5" w:rsidR="00FD2204" w:rsidRPr="00E14379" w:rsidRDefault="00E14379" w:rsidP="00FD2204">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Jim &amp; Anne O Sullivan, Nora &amp; Voureen &amp; Donal Garvey, </w:t>
            </w:r>
            <w:r w:rsidRPr="00B90D8D">
              <w:rPr>
                <w:rFonts w:asciiTheme="minorHAnsi" w:hAnsiTheme="minorHAnsi" w:cstheme="minorHAnsi"/>
                <w:b/>
                <w:bCs/>
                <w:sz w:val="21"/>
                <w:szCs w:val="21"/>
              </w:rPr>
              <w:t>rec. dec.</w:t>
            </w:r>
            <w:r>
              <w:rPr>
                <w:rFonts w:asciiTheme="minorHAnsi" w:hAnsiTheme="minorHAnsi" w:cstheme="minorHAnsi"/>
                <w:sz w:val="21"/>
                <w:szCs w:val="21"/>
              </w:rPr>
              <w:t xml:space="preserve"> </w:t>
            </w:r>
          </w:p>
        </w:tc>
        <w:tc>
          <w:tcPr>
            <w:tcW w:w="992" w:type="dxa"/>
            <w:tcBorders>
              <w:top w:val="single" w:sz="4" w:space="0" w:color="auto"/>
              <w:left w:val="single" w:sz="4" w:space="0" w:color="auto"/>
              <w:right w:val="single" w:sz="4" w:space="0" w:color="auto"/>
            </w:tcBorders>
            <w:vAlign w:val="center"/>
          </w:tcPr>
          <w:p w14:paraId="32D3C5D4" w14:textId="7F51D9DC" w:rsidR="00FD2204" w:rsidRPr="002926CA" w:rsidRDefault="00FD2204" w:rsidP="00FD2204">
            <w:pPr>
              <w:pStyle w:val="NoSpacing"/>
              <w:ind w:left="-103"/>
              <w:jc w:val="center"/>
              <w:rPr>
                <w:sz w:val="21"/>
                <w:szCs w:val="21"/>
                <w:lang w:val="en-GB" w:eastAsia="en-GB"/>
              </w:rPr>
            </w:pPr>
            <w:r w:rsidRPr="002926CA">
              <w:rPr>
                <w:sz w:val="21"/>
                <w:szCs w:val="21"/>
                <w:lang w:val="en-GB" w:eastAsia="en-GB"/>
              </w:rPr>
              <w:t>9.00am</w:t>
            </w:r>
          </w:p>
        </w:tc>
      </w:tr>
      <w:tr w:rsidR="00FD2204" w:rsidRPr="002926CA" w14:paraId="065C0379" w14:textId="77777777" w:rsidTr="002926CA">
        <w:trPr>
          <w:trHeight w:val="127"/>
        </w:trPr>
        <w:tc>
          <w:tcPr>
            <w:tcW w:w="851" w:type="dxa"/>
            <w:vMerge/>
            <w:tcBorders>
              <w:left w:val="single" w:sz="4" w:space="0" w:color="auto"/>
              <w:right w:val="single" w:sz="4" w:space="0" w:color="auto"/>
            </w:tcBorders>
          </w:tcPr>
          <w:p w14:paraId="0B41E9AB" w14:textId="77777777" w:rsidR="00FD2204" w:rsidRPr="002926CA" w:rsidRDefault="00FD2204" w:rsidP="00FD2204">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2CF52B76" w14:textId="77777777" w:rsidR="00FD2204" w:rsidRDefault="00E14379" w:rsidP="00FD2204">
            <w:pPr>
              <w:pStyle w:val="NoSpacing"/>
              <w:ind w:right="-108"/>
              <w:rPr>
                <w:rFonts w:asciiTheme="minorHAnsi" w:hAnsiTheme="minorHAnsi" w:cstheme="minorHAnsi"/>
                <w:sz w:val="21"/>
                <w:szCs w:val="21"/>
              </w:rPr>
            </w:pPr>
            <w:r w:rsidRPr="00E14379">
              <w:rPr>
                <w:rFonts w:asciiTheme="minorHAnsi" w:hAnsiTheme="minorHAnsi" w:cstheme="minorHAnsi"/>
                <w:sz w:val="21"/>
                <w:szCs w:val="21"/>
              </w:rPr>
              <w:t xml:space="preserve">Karen Daly, O’Connell, Kenny Heights, </w:t>
            </w:r>
            <w:r w:rsidRPr="00E14379">
              <w:rPr>
                <w:rFonts w:asciiTheme="minorHAnsi" w:hAnsiTheme="minorHAnsi" w:cstheme="minorHAnsi"/>
                <w:b/>
                <w:bCs/>
                <w:sz w:val="21"/>
                <w:szCs w:val="21"/>
              </w:rPr>
              <w:t>month’s mind</w:t>
            </w:r>
            <w:r>
              <w:rPr>
                <w:rFonts w:asciiTheme="minorHAnsi" w:hAnsiTheme="minorHAnsi" w:cstheme="minorHAnsi"/>
                <w:sz w:val="21"/>
                <w:szCs w:val="21"/>
              </w:rPr>
              <w:t xml:space="preserve"> / </w:t>
            </w:r>
          </w:p>
          <w:p w14:paraId="7AADF4D9" w14:textId="4F23FD99" w:rsidR="00E14379" w:rsidRPr="00E14379" w:rsidRDefault="00E14379" w:rsidP="00FD2204">
            <w:pPr>
              <w:pStyle w:val="NoSpacing"/>
              <w:ind w:right="-108"/>
              <w:rPr>
                <w:rFonts w:asciiTheme="minorHAnsi" w:hAnsiTheme="minorHAnsi" w:cstheme="minorHAnsi"/>
                <w:sz w:val="21"/>
                <w:szCs w:val="21"/>
              </w:rPr>
            </w:pPr>
            <w:r>
              <w:rPr>
                <w:rFonts w:asciiTheme="minorHAnsi" w:hAnsiTheme="minorHAnsi" w:cstheme="minorHAnsi"/>
                <w:sz w:val="21"/>
                <w:szCs w:val="21"/>
              </w:rPr>
              <w:t>Martin &amp; Nora Enright, Dromin</w:t>
            </w:r>
          </w:p>
        </w:tc>
        <w:tc>
          <w:tcPr>
            <w:tcW w:w="992" w:type="dxa"/>
            <w:tcBorders>
              <w:left w:val="single" w:sz="4" w:space="0" w:color="auto"/>
              <w:right w:val="single" w:sz="4" w:space="0" w:color="auto"/>
            </w:tcBorders>
            <w:vAlign w:val="center"/>
          </w:tcPr>
          <w:p w14:paraId="2695CAFA" w14:textId="53A51D50" w:rsidR="00FD2204" w:rsidRDefault="00FD2204" w:rsidP="00FD2204">
            <w:pPr>
              <w:pStyle w:val="NoSpacing"/>
              <w:ind w:left="-103"/>
              <w:jc w:val="center"/>
              <w:rPr>
                <w:sz w:val="21"/>
                <w:szCs w:val="21"/>
                <w:lang w:val="en-GB" w:eastAsia="en-GB"/>
              </w:rPr>
            </w:pPr>
            <w:r w:rsidRPr="002926CA">
              <w:rPr>
                <w:sz w:val="21"/>
                <w:szCs w:val="21"/>
                <w:lang w:val="en-GB" w:eastAsia="en-GB"/>
              </w:rPr>
              <w:t>11:30am</w:t>
            </w:r>
          </w:p>
          <w:p w14:paraId="7E971DB7" w14:textId="38521EBF" w:rsidR="00FD2204" w:rsidRPr="002926CA" w:rsidRDefault="00FD2204" w:rsidP="00FD2204">
            <w:pPr>
              <w:pStyle w:val="NoSpacing"/>
              <w:ind w:left="-103"/>
              <w:jc w:val="center"/>
              <w:rPr>
                <w:sz w:val="21"/>
                <w:szCs w:val="21"/>
                <w:lang w:val="en-GB" w:eastAsia="en-GB"/>
              </w:rPr>
            </w:pPr>
          </w:p>
        </w:tc>
      </w:tr>
    </w:tbl>
    <w:p w14:paraId="71F65AAA" w14:textId="77777777" w:rsidR="00A625AF" w:rsidRPr="00220125" w:rsidRDefault="00A625AF" w:rsidP="00A625AF">
      <w:pPr>
        <w:pStyle w:val="NoSpacing"/>
        <w:ind w:right="107"/>
        <w:rPr>
          <w:b/>
          <w:sz w:val="4"/>
          <w:szCs w:val="4"/>
          <w:u w:val="single"/>
        </w:rPr>
      </w:pPr>
    </w:p>
    <w:p w14:paraId="224C799A" w14:textId="77777777" w:rsidR="00220125" w:rsidRPr="00D840AA" w:rsidRDefault="00220125" w:rsidP="00890CF8">
      <w:pPr>
        <w:pStyle w:val="NoSpacing"/>
        <w:rPr>
          <w:rFonts w:asciiTheme="minorHAnsi" w:hAnsiTheme="minorHAnsi" w:cstheme="minorHAnsi"/>
          <w:b/>
          <w:bCs/>
          <w:caps/>
          <w:sz w:val="6"/>
          <w:szCs w:val="6"/>
          <w:u w:val="single"/>
        </w:rPr>
      </w:pPr>
    </w:p>
    <w:p w14:paraId="4B8C519B" w14:textId="7B64C258" w:rsidR="003E25C2" w:rsidRPr="003C6596" w:rsidRDefault="00FD1CB2" w:rsidP="00890CF8">
      <w:pPr>
        <w:pStyle w:val="NoSpacing"/>
        <w:rPr>
          <w:rFonts w:asciiTheme="minorHAnsi" w:hAnsiTheme="minorHAnsi" w:cstheme="minorHAnsi"/>
          <w:caps/>
        </w:rPr>
      </w:pPr>
      <w:r w:rsidRPr="003C6596">
        <w:rPr>
          <w:rFonts w:asciiTheme="minorHAnsi" w:hAnsiTheme="minorHAnsi" w:cstheme="minorHAnsi"/>
          <w:b/>
          <w:bCs/>
          <w:caps/>
          <w:u w:val="single"/>
        </w:rPr>
        <w:t>DEATH NOTICE</w:t>
      </w:r>
      <w:r w:rsidRPr="003C6596">
        <w:rPr>
          <w:rFonts w:asciiTheme="minorHAnsi" w:hAnsiTheme="minorHAnsi" w:cstheme="minorHAnsi"/>
          <w:caps/>
        </w:rPr>
        <w:t xml:space="preserve"> </w:t>
      </w:r>
      <w:r w:rsidR="003E25C2" w:rsidRPr="003C6596">
        <w:rPr>
          <w:rFonts w:asciiTheme="minorHAnsi" w:hAnsiTheme="minorHAnsi" w:cstheme="minorHAnsi"/>
          <w:b/>
          <w:bCs/>
        </w:rPr>
        <w:t>Kitty O Sullivan</w:t>
      </w:r>
      <w:r w:rsidR="003E25C2" w:rsidRPr="003C6596">
        <w:rPr>
          <w:rFonts w:asciiTheme="minorHAnsi" w:hAnsiTheme="minorHAnsi" w:cstheme="minorHAnsi"/>
        </w:rPr>
        <w:t>, Skehanerin</w:t>
      </w:r>
      <w:r w:rsidR="00885622">
        <w:rPr>
          <w:rFonts w:asciiTheme="minorHAnsi" w:hAnsiTheme="minorHAnsi" w:cstheme="minorHAnsi"/>
        </w:rPr>
        <w:t>.</w:t>
      </w:r>
    </w:p>
    <w:p w14:paraId="5347CFA1" w14:textId="4E7DCF73" w:rsidR="00FD1CB2" w:rsidRDefault="00FD2204" w:rsidP="00890CF8">
      <w:pPr>
        <w:pStyle w:val="NoSpacing"/>
        <w:rPr>
          <w:rFonts w:asciiTheme="minorHAnsi" w:hAnsiTheme="minorHAnsi" w:cstheme="minorHAnsi"/>
        </w:rPr>
      </w:pPr>
      <w:r w:rsidRPr="003C6596">
        <w:rPr>
          <w:rFonts w:asciiTheme="minorHAnsi" w:hAnsiTheme="minorHAnsi" w:cstheme="minorHAnsi"/>
          <w:b/>
          <w:bCs/>
        </w:rPr>
        <w:t>Con Reidy</w:t>
      </w:r>
      <w:r w:rsidRPr="003C6596">
        <w:rPr>
          <w:rFonts w:asciiTheme="minorHAnsi" w:hAnsiTheme="minorHAnsi" w:cstheme="minorHAnsi"/>
        </w:rPr>
        <w:t xml:space="preserve">, London late of O’Connell’s Ave. </w:t>
      </w:r>
    </w:p>
    <w:p w14:paraId="0FCC6554" w14:textId="77777777" w:rsidR="00D840AA" w:rsidRPr="00D840AA" w:rsidRDefault="00D840AA" w:rsidP="00890CF8">
      <w:pPr>
        <w:pStyle w:val="NoSpacing"/>
        <w:rPr>
          <w:rFonts w:asciiTheme="minorHAnsi" w:hAnsiTheme="minorHAnsi" w:cstheme="minorHAnsi"/>
          <w:sz w:val="8"/>
          <w:szCs w:val="8"/>
        </w:rPr>
      </w:pPr>
    </w:p>
    <w:p w14:paraId="46EA4D59" w14:textId="69AF1C95" w:rsidR="00E14379" w:rsidRDefault="00E14379" w:rsidP="00890CF8">
      <w:pPr>
        <w:pStyle w:val="NoSpacing"/>
        <w:rPr>
          <w:rFonts w:asciiTheme="minorHAnsi" w:hAnsiTheme="minorHAnsi" w:cstheme="minorHAnsi"/>
        </w:rPr>
      </w:pPr>
      <w:r w:rsidRPr="00E14379">
        <w:rPr>
          <w:rFonts w:asciiTheme="minorHAnsi" w:hAnsiTheme="minorHAnsi" w:cstheme="minorHAnsi"/>
          <w:b/>
          <w:bCs/>
          <w:u w:val="single"/>
        </w:rPr>
        <w:t>ANNIVERSARY REMEMBRANCE</w:t>
      </w:r>
      <w:r>
        <w:rPr>
          <w:rFonts w:asciiTheme="minorHAnsi" w:hAnsiTheme="minorHAnsi" w:cstheme="minorHAnsi"/>
        </w:rPr>
        <w:t xml:space="preserve"> John Sheehy, Clounmacon / John Wixted, Murroe, Limerick / </w:t>
      </w:r>
      <w:r w:rsidR="0091752F">
        <w:rPr>
          <w:rFonts w:asciiTheme="minorHAnsi" w:hAnsiTheme="minorHAnsi" w:cstheme="minorHAnsi"/>
        </w:rPr>
        <w:t xml:space="preserve">Vincent Donegan, Vancouver late of Knockane. </w:t>
      </w:r>
    </w:p>
    <w:p w14:paraId="5F69BB3E" w14:textId="77777777" w:rsidR="00D840AA" w:rsidRPr="00D840AA" w:rsidRDefault="00D840AA" w:rsidP="00890CF8">
      <w:pPr>
        <w:pStyle w:val="NoSpacing"/>
        <w:rPr>
          <w:rFonts w:asciiTheme="minorHAnsi" w:hAnsiTheme="minorHAnsi" w:cstheme="minorHAnsi"/>
          <w:caps/>
          <w:sz w:val="8"/>
          <w:szCs w:val="8"/>
        </w:rPr>
      </w:pPr>
    </w:p>
    <w:p w14:paraId="1479651E" w14:textId="74600F34" w:rsidR="00CC5A2B" w:rsidRDefault="00906BB1" w:rsidP="00D840AA">
      <w:pPr>
        <w:pStyle w:val="NoSpacing"/>
        <w:rPr>
          <w:rFonts w:asciiTheme="minorHAnsi" w:hAnsiTheme="minorHAnsi" w:cstheme="minorHAnsi"/>
        </w:rPr>
      </w:pPr>
      <w:r w:rsidRPr="00D840AA">
        <w:rPr>
          <w:rFonts w:asciiTheme="minorHAnsi" w:hAnsiTheme="minorHAnsi" w:cstheme="minorHAnsi"/>
          <w:b/>
          <w:bCs/>
          <w:u w:val="single"/>
        </w:rPr>
        <w:t>PARISH OFFICE</w:t>
      </w:r>
      <w:r w:rsidRPr="00D840AA">
        <w:rPr>
          <w:rFonts w:asciiTheme="minorHAnsi" w:hAnsiTheme="minorHAnsi" w:cstheme="minorHAnsi"/>
        </w:rPr>
        <w:t xml:space="preserve"> Will be closed Monday 6</w:t>
      </w:r>
      <w:r w:rsidRPr="00D840AA">
        <w:rPr>
          <w:rFonts w:asciiTheme="minorHAnsi" w:hAnsiTheme="minorHAnsi" w:cstheme="minorHAnsi"/>
          <w:vertAlign w:val="superscript"/>
        </w:rPr>
        <w:t>th</w:t>
      </w:r>
      <w:r w:rsidRPr="00D840AA">
        <w:rPr>
          <w:rFonts w:asciiTheme="minorHAnsi" w:hAnsiTheme="minorHAnsi" w:cstheme="minorHAnsi"/>
        </w:rPr>
        <w:t xml:space="preserve"> April. Normal office hours resume Tuesday 7</w:t>
      </w:r>
      <w:r w:rsidRPr="00D840AA">
        <w:rPr>
          <w:rFonts w:asciiTheme="minorHAnsi" w:hAnsiTheme="minorHAnsi" w:cstheme="minorHAnsi"/>
          <w:vertAlign w:val="superscript"/>
        </w:rPr>
        <w:t>th</w:t>
      </w:r>
      <w:r w:rsidRPr="00D840AA">
        <w:rPr>
          <w:rFonts w:asciiTheme="minorHAnsi" w:hAnsiTheme="minorHAnsi" w:cstheme="minorHAnsi"/>
        </w:rPr>
        <w:t xml:space="preserve"> April. </w:t>
      </w:r>
    </w:p>
    <w:p w14:paraId="0FDABB2F" w14:textId="77777777" w:rsidR="00CC5A2B" w:rsidRDefault="00CC5A2B" w:rsidP="00D840AA">
      <w:pPr>
        <w:pStyle w:val="NoSpacing"/>
        <w:rPr>
          <w:b/>
          <w:sz w:val="26"/>
          <w:szCs w:val="26"/>
        </w:rPr>
      </w:pPr>
    </w:p>
    <w:p w14:paraId="5198A2FF" w14:textId="77777777" w:rsidR="003E25C2" w:rsidRPr="00CC5A2B" w:rsidRDefault="003E25C2" w:rsidP="00EF0924">
      <w:pPr>
        <w:pStyle w:val="NoSpacing"/>
        <w:ind w:right="107"/>
        <w:jc w:val="center"/>
        <w:rPr>
          <w:b/>
          <w:sz w:val="16"/>
          <w:szCs w:val="16"/>
        </w:rPr>
      </w:pPr>
    </w:p>
    <w:p w14:paraId="3310ECEC" w14:textId="589FCFFF" w:rsidR="003E25C2" w:rsidRDefault="00F9314C" w:rsidP="00CC5A2B">
      <w:pPr>
        <w:pStyle w:val="NoSpacing"/>
        <w:ind w:right="107"/>
        <w:rPr>
          <w:b/>
          <w:sz w:val="26"/>
          <w:szCs w:val="26"/>
        </w:rPr>
      </w:pPr>
      <w:r>
        <w:rPr>
          <w:b/>
          <w:noProof/>
          <w:sz w:val="24"/>
          <w:szCs w:val="24"/>
        </w:rPr>
        <w:drawing>
          <wp:anchor distT="0" distB="0" distL="114300" distR="114300" simplePos="0" relativeHeight="251669506" behindDoc="1" locked="0" layoutInCell="1" allowOverlap="1" wp14:anchorId="755AB416" wp14:editId="05ACB91F">
            <wp:simplePos x="0" y="0"/>
            <wp:positionH relativeFrom="column">
              <wp:posOffset>86995</wp:posOffset>
            </wp:positionH>
            <wp:positionV relativeFrom="paragraph">
              <wp:posOffset>92075</wp:posOffset>
            </wp:positionV>
            <wp:extent cx="1409700" cy="1333500"/>
            <wp:effectExtent l="0" t="0" r="0" b="0"/>
            <wp:wrapTight wrapText="bothSides">
              <wp:wrapPolygon edited="0">
                <wp:start x="7297" y="0"/>
                <wp:lineTo x="5546" y="617"/>
                <wp:lineTo x="876" y="4320"/>
                <wp:lineTo x="0" y="7714"/>
                <wp:lineTo x="0" y="13886"/>
                <wp:lineTo x="292" y="15120"/>
                <wp:lineTo x="3795" y="19749"/>
                <wp:lineTo x="6714" y="21291"/>
                <wp:lineTo x="7297" y="21291"/>
                <wp:lineTo x="14595" y="21291"/>
                <wp:lineTo x="15178" y="21291"/>
                <wp:lineTo x="18389" y="19749"/>
                <wp:lineTo x="21308" y="15737"/>
                <wp:lineTo x="21308" y="6789"/>
                <wp:lineTo x="21016" y="4320"/>
                <wp:lineTo x="16346" y="617"/>
                <wp:lineTo x="14595" y="0"/>
                <wp:lineTo x="7297" y="0"/>
              </wp:wrapPolygon>
            </wp:wrapTight>
            <wp:docPr id="851002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02828" name="Picture 851002828"/>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09700" cy="1333500"/>
                    </a:xfrm>
                    <a:prstGeom prst="rect">
                      <a:avLst/>
                    </a:prstGeom>
                  </pic:spPr>
                </pic:pic>
              </a:graphicData>
            </a:graphic>
            <wp14:sizeRelH relativeFrom="margin">
              <wp14:pctWidth>0</wp14:pctWidth>
            </wp14:sizeRelH>
            <wp14:sizeRelV relativeFrom="margin">
              <wp14:pctHeight>0</wp14:pctHeight>
            </wp14:sizeRelV>
          </wp:anchor>
        </w:drawing>
      </w:r>
    </w:p>
    <w:p w14:paraId="21A69591" w14:textId="30DB4D70" w:rsidR="003C6596" w:rsidRPr="003C6596" w:rsidRDefault="003C6596" w:rsidP="003C6596">
      <w:pPr>
        <w:pStyle w:val="NoSpacing"/>
        <w:ind w:left="2410" w:right="107"/>
        <w:jc w:val="center"/>
        <w:rPr>
          <w:b/>
          <w:sz w:val="24"/>
          <w:szCs w:val="24"/>
        </w:rPr>
      </w:pPr>
      <w:r w:rsidRPr="004A69B6">
        <w:rPr>
          <w:b/>
          <w:sz w:val="28"/>
          <w:szCs w:val="28"/>
        </w:rPr>
        <w:t xml:space="preserve">This Easter Sunday morning we celebrate the central mystery of our faith, the resurrection of Jesus Christ from the dead. He suffered on the cross and died for us, but now he has risen. </w:t>
      </w:r>
      <w:r w:rsidR="00F9314C" w:rsidRPr="004A69B6">
        <w:rPr>
          <w:b/>
          <w:sz w:val="28"/>
          <w:szCs w:val="28"/>
        </w:rPr>
        <w:t xml:space="preserve"> </w:t>
      </w:r>
      <w:r w:rsidRPr="004A69B6">
        <w:rPr>
          <w:b/>
          <w:sz w:val="28"/>
          <w:szCs w:val="28"/>
        </w:rPr>
        <w:t>ALLEULIA</w:t>
      </w:r>
      <w:r w:rsidRPr="003C6596">
        <w:rPr>
          <w:b/>
          <w:sz w:val="24"/>
          <w:szCs w:val="24"/>
        </w:rPr>
        <w:t>!</w:t>
      </w:r>
    </w:p>
    <w:p w14:paraId="02AD095D" w14:textId="23D20E34" w:rsidR="004A69B6" w:rsidRDefault="004A69B6" w:rsidP="00EF0924">
      <w:pPr>
        <w:pStyle w:val="NoSpacing"/>
        <w:ind w:right="107"/>
        <w:jc w:val="center"/>
        <w:rPr>
          <w:b/>
          <w:sz w:val="26"/>
          <w:szCs w:val="26"/>
        </w:rPr>
      </w:pPr>
      <w:r>
        <w:rPr>
          <w:rFonts w:asciiTheme="minorHAnsi" w:hAnsiTheme="minorHAnsi" w:cstheme="minorHAnsi"/>
          <w:bCs/>
          <w:noProof/>
          <w:sz w:val="24"/>
          <w:szCs w:val="24"/>
        </w:rPr>
        <w:drawing>
          <wp:anchor distT="0" distB="0" distL="114300" distR="114300" simplePos="0" relativeHeight="251666434" behindDoc="0" locked="0" layoutInCell="1" allowOverlap="1" wp14:anchorId="6C91B9C3" wp14:editId="5CCF7266">
            <wp:simplePos x="0" y="0"/>
            <wp:positionH relativeFrom="column">
              <wp:posOffset>4268470</wp:posOffset>
            </wp:positionH>
            <wp:positionV relativeFrom="paragraph">
              <wp:posOffset>43815</wp:posOffset>
            </wp:positionV>
            <wp:extent cx="723900" cy="828675"/>
            <wp:effectExtent l="0" t="0" r="0" b="9525"/>
            <wp:wrapSquare wrapText="bothSides"/>
            <wp:docPr id="702960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60447" name="Picture 702960447"/>
                    <pic:cNvPicPr/>
                  </pic:nvPicPr>
                  <pic:blipFill rotWithShape="1">
                    <a:blip r:embed="rId14" cstate="print">
                      <a:extLst>
                        <a:ext uri="{28A0092B-C50C-407E-A947-70E740481C1C}">
                          <a14:useLocalDpi xmlns:a14="http://schemas.microsoft.com/office/drawing/2010/main" val="0"/>
                        </a:ext>
                      </a:extLst>
                    </a:blip>
                    <a:srcRect l="5555" r="7407"/>
                    <a:stretch>
                      <a:fillRect/>
                    </a:stretch>
                  </pic:blipFill>
                  <pic:spPr bwMode="auto">
                    <a:xfrm flipH="1">
                      <a:off x="0" y="0"/>
                      <a:ext cx="723900" cy="82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631A">
        <w:rPr>
          <w:b/>
          <w:sz w:val="26"/>
          <w:szCs w:val="26"/>
        </w:rPr>
        <w:t xml:space="preserve">          </w:t>
      </w:r>
    </w:p>
    <w:p w14:paraId="55489AEA" w14:textId="3D8148C9" w:rsidR="00BA2857" w:rsidRPr="00953938" w:rsidRDefault="00BA2857" w:rsidP="004A69B6">
      <w:pPr>
        <w:pStyle w:val="NoSpacing"/>
        <w:ind w:right="107"/>
        <w:jc w:val="center"/>
        <w:rPr>
          <w:b/>
          <w:bCs/>
          <w:sz w:val="2"/>
          <w:szCs w:val="2"/>
          <w:u w:val="single"/>
          <w:lang w:val="en-GB"/>
        </w:rPr>
      </w:pPr>
    </w:p>
    <w:p w14:paraId="146344C6" w14:textId="68EF76F7" w:rsidR="003A7484" w:rsidRPr="004A69B6" w:rsidRDefault="003A7484" w:rsidP="003A7484">
      <w:pPr>
        <w:spacing w:line="276" w:lineRule="auto"/>
        <w:ind w:left="142" w:right="255"/>
        <w:rPr>
          <w:rFonts w:asciiTheme="minorHAnsi" w:hAnsiTheme="minorHAnsi" w:cstheme="minorHAnsi"/>
          <w:sz w:val="21"/>
          <w:szCs w:val="21"/>
        </w:rPr>
      </w:pPr>
      <w:r w:rsidRPr="004A69B6">
        <w:rPr>
          <w:rFonts w:asciiTheme="minorHAnsi" w:hAnsiTheme="minorHAnsi" w:cstheme="minorHAnsi"/>
          <w:b/>
          <w:bCs/>
          <w:sz w:val="21"/>
          <w:szCs w:val="21"/>
          <w:u w:val="single"/>
        </w:rPr>
        <w:t>TROCAIRE OFFERINGS:</w:t>
      </w:r>
      <w:r w:rsidRPr="004A69B6">
        <w:rPr>
          <w:rFonts w:asciiTheme="minorHAnsi" w:hAnsiTheme="minorHAnsi" w:cstheme="minorHAnsi"/>
          <w:sz w:val="21"/>
          <w:szCs w:val="21"/>
        </w:rPr>
        <w:t xml:space="preserve"> Thanks to those of you who have already returned your Trócaire Offerings. Reminder – if you have any more Trócaire Offering still at home, to please return to the church asap  as we need to send to the Kerry Dioceses. </w:t>
      </w:r>
    </w:p>
    <w:p w14:paraId="093BF32B" w14:textId="3019B427" w:rsidR="003A7484" w:rsidRPr="004A69B6" w:rsidRDefault="003A7484" w:rsidP="003C6596">
      <w:pPr>
        <w:pStyle w:val="NoSpacing"/>
        <w:ind w:left="142"/>
        <w:rPr>
          <w:rFonts w:asciiTheme="minorHAnsi" w:hAnsiTheme="minorHAnsi" w:cstheme="minorHAnsi"/>
          <w:sz w:val="21"/>
          <w:szCs w:val="21"/>
        </w:rPr>
      </w:pPr>
      <w:r w:rsidRPr="004A69B6">
        <w:rPr>
          <w:rFonts w:asciiTheme="minorHAnsi" w:hAnsiTheme="minorHAnsi" w:cstheme="minorHAnsi"/>
          <w:b/>
          <w:sz w:val="21"/>
          <w:szCs w:val="21"/>
          <w:u w:val="single"/>
        </w:rPr>
        <w:t>MILE BUIOCHAS:</w:t>
      </w:r>
      <w:r w:rsidRPr="004A69B6">
        <w:rPr>
          <w:rFonts w:asciiTheme="minorHAnsi" w:hAnsiTheme="minorHAnsi" w:cstheme="minorHAnsi"/>
          <w:b/>
          <w:sz w:val="21"/>
          <w:szCs w:val="21"/>
        </w:rPr>
        <w:t xml:space="preserve">  - </w:t>
      </w:r>
      <w:r w:rsidRPr="004A69B6">
        <w:rPr>
          <w:rFonts w:asciiTheme="minorHAnsi" w:hAnsiTheme="minorHAnsi" w:cstheme="minorHAnsi"/>
          <w:sz w:val="21"/>
          <w:szCs w:val="21"/>
        </w:rPr>
        <w:t xml:space="preserve">for your continuing support and donations that helps the day to day running of St. Mary’s Church by parish envelopes, Cheques and setting up standing orders. For anyone interested in setting up a standing order </w:t>
      </w:r>
      <w:r w:rsidR="004A69B6" w:rsidRPr="004A69B6">
        <w:rPr>
          <w:rFonts w:asciiTheme="minorHAnsi" w:hAnsiTheme="minorHAnsi" w:cstheme="minorHAnsi"/>
          <w:sz w:val="21"/>
          <w:szCs w:val="21"/>
        </w:rPr>
        <w:t xml:space="preserve">you can ring the parish office on 068-21188 or email </w:t>
      </w:r>
      <w:hyperlink r:id="rId15" w:history="1">
        <w:r w:rsidR="004A69B6" w:rsidRPr="004A69B6">
          <w:rPr>
            <w:rStyle w:val="Hyperlink"/>
            <w:rFonts w:asciiTheme="minorHAnsi" w:hAnsiTheme="minorHAnsi" w:cstheme="minorHAnsi"/>
            <w:sz w:val="21"/>
            <w:szCs w:val="21"/>
          </w:rPr>
          <w:t>listowel@dioceseofkerry.ie</w:t>
        </w:r>
      </w:hyperlink>
      <w:r w:rsidR="004A69B6" w:rsidRPr="004A69B6">
        <w:rPr>
          <w:rFonts w:asciiTheme="minorHAnsi" w:hAnsiTheme="minorHAnsi" w:cstheme="minorHAnsi"/>
          <w:sz w:val="21"/>
          <w:szCs w:val="21"/>
        </w:rPr>
        <w:t xml:space="preserve"> t</w:t>
      </w:r>
      <w:r w:rsidRPr="004A69B6">
        <w:rPr>
          <w:rFonts w:asciiTheme="minorHAnsi" w:hAnsiTheme="minorHAnsi" w:cstheme="minorHAnsi"/>
          <w:sz w:val="21"/>
          <w:szCs w:val="21"/>
        </w:rPr>
        <w:t xml:space="preserve">hanking you once again. </w:t>
      </w:r>
    </w:p>
    <w:p w14:paraId="02D97CB4" w14:textId="32630019" w:rsidR="004C0CBE" w:rsidRPr="004A69B6" w:rsidRDefault="00ED6B01" w:rsidP="004C0CBE">
      <w:pPr>
        <w:pStyle w:val="NoSpacing"/>
        <w:ind w:left="142" w:right="-36"/>
        <w:rPr>
          <w:sz w:val="21"/>
          <w:szCs w:val="21"/>
        </w:rPr>
      </w:pPr>
      <w:r w:rsidRPr="004A69B6">
        <w:rPr>
          <w:b/>
          <w:bCs/>
          <w:noProof/>
          <w:sz w:val="21"/>
          <w:szCs w:val="21"/>
          <w:u w:val="single"/>
        </w:rPr>
        <w:drawing>
          <wp:anchor distT="0" distB="0" distL="114300" distR="114300" simplePos="0" relativeHeight="251667458" behindDoc="0" locked="0" layoutInCell="1" allowOverlap="1" wp14:anchorId="45311357" wp14:editId="1A1F0080">
            <wp:simplePos x="0" y="0"/>
            <wp:positionH relativeFrom="column">
              <wp:posOffset>86995</wp:posOffset>
            </wp:positionH>
            <wp:positionV relativeFrom="paragraph">
              <wp:posOffset>5715</wp:posOffset>
            </wp:positionV>
            <wp:extent cx="1476375" cy="619125"/>
            <wp:effectExtent l="0" t="0" r="9525" b="9525"/>
            <wp:wrapSquare wrapText="bothSides"/>
            <wp:docPr id="218029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29850" name="Picture 2180298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76375" cy="619125"/>
                    </a:xfrm>
                    <a:prstGeom prst="rect">
                      <a:avLst/>
                    </a:prstGeom>
                  </pic:spPr>
                </pic:pic>
              </a:graphicData>
            </a:graphic>
            <wp14:sizeRelH relativeFrom="page">
              <wp14:pctWidth>0</wp14:pctWidth>
            </wp14:sizeRelH>
            <wp14:sizeRelV relativeFrom="page">
              <wp14:pctHeight>0</wp14:pctHeight>
            </wp14:sizeRelV>
          </wp:anchor>
        </w:drawing>
      </w:r>
      <w:r w:rsidR="004C0CBE" w:rsidRPr="004A69B6">
        <w:rPr>
          <w:b/>
          <w:bCs/>
          <w:sz w:val="21"/>
          <w:szCs w:val="21"/>
          <w:u w:val="single"/>
        </w:rPr>
        <w:t>CHILDREN'S LITURGY</w:t>
      </w:r>
      <w:r w:rsidR="004C0CBE" w:rsidRPr="004A69B6">
        <w:rPr>
          <w:sz w:val="21"/>
          <w:szCs w:val="21"/>
        </w:rPr>
        <w:t xml:space="preserve"> takes next weekend at our </w:t>
      </w:r>
      <w:r w:rsidR="004C0CBE" w:rsidRPr="004A69B6">
        <w:rPr>
          <w:b/>
          <w:bCs/>
          <w:i/>
          <w:iCs/>
          <w:sz w:val="21"/>
          <w:szCs w:val="21"/>
        </w:rPr>
        <w:t xml:space="preserve">Vigil Mass </w:t>
      </w:r>
      <w:r w:rsidR="00F9314C" w:rsidRPr="004A69B6">
        <w:rPr>
          <w:b/>
          <w:bCs/>
          <w:i/>
          <w:iCs/>
          <w:sz w:val="21"/>
          <w:szCs w:val="21"/>
        </w:rPr>
        <w:t>next</w:t>
      </w:r>
      <w:r w:rsidR="004C0CBE" w:rsidRPr="004A69B6">
        <w:rPr>
          <w:b/>
          <w:bCs/>
          <w:i/>
          <w:iCs/>
          <w:sz w:val="21"/>
          <w:szCs w:val="21"/>
        </w:rPr>
        <w:t xml:space="preserve"> Saturday night  ( 11</w:t>
      </w:r>
      <w:r w:rsidR="004C0CBE" w:rsidRPr="004A69B6">
        <w:rPr>
          <w:b/>
          <w:bCs/>
          <w:i/>
          <w:iCs/>
          <w:sz w:val="21"/>
          <w:szCs w:val="21"/>
          <w:vertAlign w:val="superscript"/>
        </w:rPr>
        <w:t>th</w:t>
      </w:r>
      <w:r w:rsidR="004C0CBE" w:rsidRPr="004A69B6">
        <w:rPr>
          <w:b/>
          <w:bCs/>
          <w:i/>
          <w:iCs/>
          <w:sz w:val="21"/>
          <w:szCs w:val="21"/>
        </w:rPr>
        <w:t xml:space="preserve"> April ).</w:t>
      </w:r>
      <w:r w:rsidR="004C0CBE" w:rsidRPr="004A69B6">
        <w:rPr>
          <w:sz w:val="21"/>
          <w:szCs w:val="21"/>
        </w:rPr>
        <w:t xml:space="preserve"> This is a great opportunity for our younger children to participate at Mass. All children are most welcome.  </w:t>
      </w:r>
    </w:p>
    <w:p w14:paraId="75DD68F0" w14:textId="59A3E78A" w:rsidR="00F75AE4" w:rsidRPr="004A69B6" w:rsidRDefault="00F573E9" w:rsidP="003C6596">
      <w:pPr>
        <w:pStyle w:val="NoSpacing"/>
        <w:ind w:left="142"/>
        <w:rPr>
          <w:sz w:val="21"/>
          <w:szCs w:val="21"/>
        </w:rPr>
      </w:pPr>
      <w:r w:rsidRPr="004A69B6">
        <w:rPr>
          <w:noProof/>
          <w:sz w:val="21"/>
          <w:szCs w:val="21"/>
        </w:rPr>
        <w:drawing>
          <wp:anchor distT="0" distB="0" distL="114300" distR="114300" simplePos="0" relativeHeight="251668482" behindDoc="1" locked="0" layoutInCell="1" allowOverlap="1" wp14:anchorId="6B5EF14E" wp14:editId="00D55B46">
            <wp:simplePos x="0" y="0"/>
            <wp:positionH relativeFrom="column">
              <wp:posOffset>4268470</wp:posOffset>
            </wp:positionH>
            <wp:positionV relativeFrom="paragraph">
              <wp:posOffset>213995</wp:posOffset>
            </wp:positionV>
            <wp:extent cx="723900" cy="847725"/>
            <wp:effectExtent l="0" t="0" r="0" b="9525"/>
            <wp:wrapTight wrapText="bothSides">
              <wp:wrapPolygon edited="0">
                <wp:start x="0" y="0"/>
                <wp:lineTo x="0" y="21357"/>
                <wp:lineTo x="21032" y="21357"/>
                <wp:lineTo x="21032" y="0"/>
                <wp:lineTo x="0" y="0"/>
              </wp:wrapPolygon>
            </wp:wrapTight>
            <wp:docPr id="143712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2451" name="Picture 143712451"/>
                    <pic:cNvPicPr/>
                  </pic:nvPicPr>
                  <pic:blipFill>
                    <a:blip r:embed="rId17">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14:sizeRelH relativeFrom="margin">
              <wp14:pctWidth>0</wp14:pctWidth>
            </wp14:sizeRelH>
            <wp14:sizeRelV relativeFrom="margin">
              <wp14:pctHeight>0</wp14:pctHeight>
            </wp14:sizeRelV>
          </wp:anchor>
        </w:drawing>
      </w:r>
      <w:r w:rsidR="00F75AE4" w:rsidRPr="004A69B6">
        <w:rPr>
          <w:rFonts w:asciiTheme="minorHAnsi" w:hAnsiTheme="minorHAnsi" w:cstheme="minorHAnsi"/>
          <w:b/>
          <w:sz w:val="21"/>
          <w:szCs w:val="21"/>
          <w:u w:val="single"/>
        </w:rPr>
        <w:t>KERRY DIOCESAN COLLECTION –</w:t>
      </w:r>
      <w:r w:rsidR="00F75AE4" w:rsidRPr="004A69B6">
        <w:rPr>
          <w:sz w:val="21"/>
          <w:szCs w:val="21"/>
          <w:u w:val="single"/>
        </w:rPr>
        <w:t xml:space="preserve"> </w:t>
      </w:r>
      <w:r w:rsidR="00F75AE4" w:rsidRPr="004A69B6">
        <w:rPr>
          <w:b/>
          <w:bCs/>
          <w:sz w:val="21"/>
          <w:szCs w:val="21"/>
          <w:u w:val="single"/>
        </w:rPr>
        <w:t>FAMILY SERVICE &amp; ACCORD</w:t>
      </w:r>
      <w:r w:rsidR="00F75AE4" w:rsidRPr="004A69B6">
        <w:rPr>
          <w:sz w:val="21"/>
          <w:szCs w:val="21"/>
        </w:rPr>
        <w:t xml:space="preserve"> will be taken up next weekend 11</w:t>
      </w:r>
      <w:r w:rsidR="00F75AE4" w:rsidRPr="004A69B6">
        <w:rPr>
          <w:sz w:val="21"/>
          <w:szCs w:val="21"/>
          <w:vertAlign w:val="superscript"/>
        </w:rPr>
        <w:t>th</w:t>
      </w:r>
      <w:r w:rsidR="00F75AE4" w:rsidRPr="004A69B6">
        <w:rPr>
          <w:sz w:val="21"/>
          <w:szCs w:val="21"/>
        </w:rPr>
        <w:t xml:space="preserve"> &amp; 12</w:t>
      </w:r>
      <w:r w:rsidR="00F75AE4" w:rsidRPr="004A69B6">
        <w:rPr>
          <w:sz w:val="21"/>
          <w:szCs w:val="21"/>
          <w:vertAlign w:val="superscript"/>
        </w:rPr>
        <w:t>th</w:t>
      </w:r>
      <w:r w:rsidR="00F75AE4" w:rsidRPr="004A69B6">
        <w:rPr>
          <w:sz w:val="21"/>
          <w:szCs w:val="21"/>
        </w:rPr>
        <w:t xml:space="preserve"> April at all masses after communion. </w:t>
      </w:r>
    </w:p>
    <w:p w14:paraId="46707B4E" w14:textId="1CD2AF83" w:rsidR="00113F6E" w:rsidRPr="004A69B6" w:rsidRDefault="00113F6E" w:rsidP="00113F6E">
      <w:pPr>
        <w:pStyle w:val="NoSpacing"/>
        <w:ind w:left="142"/>
        <w:rPr>
          <w:sz w:val="21"/>
          <w:szCs w:val="21"/>
        </w:rPr>
      </w:pPr>
      <w:r w:rsidRPr="004A69B6">
        <w:rPr>
          <w:b/>
          <w:bCs/>
          <w:sz w:val="21"/>
          <w:szCs w:val="21"/>
          <w:u w:val="single"/>
        </w:rPr>
        <w:t>PARISH SAFEGUARDING AUDIT</w:t>
      </w:r>
      <w:r w:rsidRPr="004A69B6">
        <w:rPr>
          <w:b/>
          <w:bCs/>
          <w:sz w:val="21"/>
          <w:szCs w:val="21"/>
        </w:rPr>
        <w:t xml:space="preserve"> </w:t>
      </w:r>
      <w:r w:rsidRPr="004A69B6">
        <w:rPr>
          <w:sz w:val="21"/>
          <w:szCs w:val="21"/>
        </w:rPr>
        <w:t xml:space="preserve">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 </w:t>
      </w:r>
    </w:p>
    <w:p w14:paraId="4024ABD9" w14:textId="77777777" w:rsidR="0091752F" w:rsidRPr="004A69B6" w:rsidRDefault="0091752F" w:rsidP="0091752F">
      <w:pPr>
        <w:pStyle w:val="NoSpacing"/>
        <w:tabs>
          <w:tab w:val="left" w:pos="1560"/>
          <w:tab w:val="left" w:pos="7797"/>
        </w:tabs>
        <w:ind w:left="142" w:right="-35"/>
        <w:rPr>
          <w:sz w:val="21"/>
          <w:szCs w:val="21"/>
        </w:rPr>
      </w:pPr>
      <w:r w:rsidRPr="004A69B6">
        <w:rPr>
          <w:b/>
          <w:sz w:val="21"/>
          <w:szCs w:val="21"/>
          <w:u w:val="single"/>
        </w:rPr>
        <w:t>REMINDER BOOKING OF MASSES</w:t>
      </w:r>
      <w:r w:rsidRPr="004A69B6">
        <w:rPr>
          <w:b/>
          <w:i/>
          <w:iCs/>
          <w:sz w:val="21"/>
          <w:szCs w:val="21"/>
        </w:rPr>
        <w:t xml:space="preserve"> </w:t>
      </w:r>
      <w:r w:rsidRPr="004A69B6">
        <w:rPr>
          <w:sz w:val="21"/>
          <w:szCs w:val="21"/>
        </w:rPr>
        <w:t xml:space="preserve">All mass intentions must be booked </w:t>
      </w:r>
      <w:r w:rsidRPr="004A69B6">
        <w:rPr>
          <w:sz w:val="21"/>
          <w:szCs w:val="21"/>
          <w:u w:val="single"/>
        </w:rPr>
        <w:t>at least a week in advance</w:t>
      </w:r>
      <w:r w:rsidRPr="004A69B6">
        <w:rPr>
          <w:sz w:val="21"/>
          <w:szCs w:val="21"/>
        </w:rPr>
        <w:t>. Thanks for your co-operation.</w:t>
      </w:r>
    </w:p>
    <w:p w14:paraId="5F045AA0" w14:textId="72A3DEAF" w:rsidR="00FA631A" w:rsidRPr="00FA631A" w:rsidRDefault="00FA631A" w:rsidP="00FA631A">
      <w:pPr>
        <w:pStyle w:val="NoSpacing"/>
        <w:ind w:left="142"/>
        <w:jc w:val="center"/>
        <w:rPr>
          <w:b/>
          <w:bCs/>
          <w:sz w:val="20"/>
          <w:szCs w:val="20"/>
          <w:u w:val="single"/>
        </w:rPr>
      </w:pPr>
      <w:r>
        <w:rPr>
          <w:b/>
          <w:bCs/>
          <w:sz w:val="20"/>
          <w:szCs w:val="20"/>
          <w:u w:val="single"/>
        </w:rPr>
        <w:t>LOCAL NOTICE</w:t>
      </w:r>
    </w:p>
    <w:p w14:paraId="6CB6239B" w14:textId="0C5A731F" w:rsidR="00E67ED8" w:rsidRDefault="007B1E1E" w:rsidP="00FA631A">
      <w:pPr>
        <w:pStyle w:val="NoSpacing"/>
        <w:ind w:left="142"/>
        <w:rPr>
          <w:sz w:val="20"/>
          <w:szCs w:val="20"/>
        </w:rPr>
      </w:pPr>
      <w:r w:rsidRPr="007B1E1E">
        <w:rPr>
          <w:b/>
          <w:bCs/>
          <w:sz w:val="20"/>
          <w:szCs w:val="20"/>
          <w:u w:val="single"/>
        </w:rPr>
        <w:t>LISTOWEL WRITERS WEEK</w:t>
      </w:r>
      <w:r w:rsidRPr="007B1E1E">
        <w:rPr>
          <w:sz w:val="20"/>
          <w:szCs w:val="20"/>
        </w:rPr>
        <w:t xml:space="preserve"> are looking for accommodation to let in Listowel and surrounding areas for the Listowel writer’s week and the racing on June bank holiday weekend dates are the </w:t>
      </w:r>
      <w:proofErr w:type="gramStart"/>
      <w:r w:rsidRPr="007B1E1E">
        <w:rPr>
          <w:sz w:val="20"/>
          <w:szCs w:val="20"/>
        </w:rPr>
        <w:t>28</w:t>
      </w:r>
      <w:r w:rsidRPr="007B1E1E">
        <w:rPr>
          <w:sz w:val="20"/>
          <w:szCs w:val="20"/>
          <w:vertAlign w:val="superscript"/>
        </w:rPr>
        <w:t>th</w:t>
      </w:r>
      <w:proofErr w:type="gramEnd"/>
      <w:r>
        <w:rPr>
          <w:sz w:val="20"/>
          <w:szCs w:val="20"/>
        </w:rPr>
        <w:t xml:space="preserve"> </w:t>
      </w:r>
      <w:r w:rsidRPr="007B1E1E">
        <w:rPr>
          <w:sz w:val="20"/>
          <w:szCs w:val="20"/>
        </w:rPr>
        <w:t>May until the 2</w:t>
      </w:r>
      <w:r w:rsidRPr="007B1E1E">
        <w:rPr>
          <w:sz w:val="20"/>
          <w:szCs w:val="20"/>
          <w:vertAlign w:val="superscript"/>
        </w:rPr>
        <w:t>nd</w:t>
      </w:r>
      <w:r w:rsidRPr="007B1E1E">
        <w:rPr>
          <w:sz w:val="20"/>
          <w:szCs w:val="20"/>
        </w:rPr>
        <w:t xml:space="preserve"> of June inclusive can contact us on 0876652211</w:t>
      </w:r>
      <w:r w:rsidR="00FA631A">
        <w:rPr>
          <w:sz w:val="20"/>
          <w:szCs w:val="20"/>
        </w:rPr>
        <w:t>.</w:t>
      </w:r>
    </w:p>
    <w:p w14:paraId="4CB8ED14" w14:textId="77777777" w:rsidR="00FA631A" w:rsidRPr="00F573E9" w:rsidRDefault="00FA631A" w:rsidP="00FA631A">
      <w:pPr>
        <w:pStyle w:val="NoSpacing"/>
        <w:ind w:left="142"/>
        <w:rPr>
          <w:rFonts w:ascii="Dancing Script" w:hAnsi="Dancing Script"/>
          <w:b/>
          <w:i/>
          <w:iCs/>
          <w:color w:val="7030A0"/>
          <w:sz w:val="16"/>
          <w:szCs w:val="16"/>
        </w:rPr>
      </w:pPr>
    </w:p>
    <w:p w14:paraId="528381BB" w14:textId="42E73B8E" w:rsidR="00885B0D" w:rsidRPr="001A515B" w:rsidRDefault="003A7484" w:rsidP="00F573E9">
      <w:pPr>
        <w:pStyle w:val="NoSpacing"/>
        <w:jc w:val="center"/>
        <w:rPr>
          <w:rFonts w:asciiTheme="minorHAnsi" w:hAnsiTheme="minorHAnsi" w:cstheme="minorHAnsi"/>
          <w:sz w:val="19"/>
          <w:szCs w:val="19"/>
        </w:rPr>
      </w:pPr>
      <w:r w:rsidRPr="005C3AFE">
        <w:rPr>
          <w:rFonts w:ascii="Dancing Script" w:hAnsi="Dancing Script"/>
          <w:b/>
          <w:i/>
          <w:iCs/>
          <w:color w:val="7030A0"/>
          <w:sz w:val="36"/>
          <w:szCs w:val="36"/>
        </w:rPr>
        <w:t>Fr. Declan wishes you all a Happy &amp; Holy Easter</w:t>
      </w:r>
      <w:r w:rsidR="00E67ED8" w:rsidRPr="00E67ED8">
        <w:rPr>
          <w:rFonts w:asciiTheme="minorHAnsi" w:hAnsiTheme="minorHAnsi" w:cstheme="minorHAnsi"/>
          <w:noProof/>
          <w:sz w:val="20"/>
          <w:szCs w:val="20"/>
        </w:rPr>
        <w:drawing>
          <wp:inline distT="0" distB="0" distL="0" distR="0" wp14:anchorId="20B64C28" wp14:editId="4B53FBEE">
            <wp:extent cx="4333875" cy="371475"/>
            <wp:effectExtent l="0" t="0" r="9525" b="9525"/>
            <wp:docPr id="401675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1328" r="11914" b="27778"/>
                    <a:stretch>
                      <a:fillRect/>
                    </a:stretch>
                  </pic:blipFill>
                  <pic:spPr bwMode="auto">
                    <a:xfrm>
                      <a:off x="0" y="0"/>
                      <a:ext cx="4333875" cy="371475"/>
                    </a:xfrm>
                    <a:prstGeom prst="rect">
                      <a:avLst/>
                    </a:prstGeom>
                    <a:noFill/>
                    <a:ln>
                      <a:noFill/>
                    </a:ln>
                    <a:extLst>
                      <a:ext uri="{53640926-AAD7-44D8-BBD7-CCE9431645EC}">
                        <a14:shadowObscured xmlns:a14="http://schemas.microsoft.com/office/drawing/2010/main"/>
                      </a:ext>
                    </a:extLst>
                  </pic:spPr>
                </pic:pic>
              </a:graphicData>
            </a:graphic>
          </wp:inline>
        </w:drawing>
      </w:r>
    </w:p>
    <w:sectPr w:rsidR="00885B0D" w:rsidRPr="001A515B"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Dancing Script">
    <w:panose1 w:val="03080600040507000D00"/>
    <w:charset w:val="00"/>
    <w:family w:val="script"/>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876"/>
    <w:rsid w:val="001B48FC"/>
    <w:rsid w:val="001B49E8"/>
    <w:rsid w:val="001B50F2"/>
    <w:rsid w:val="001B514C"/>
    <w:rsid w:val="001B5246"/>
    <w:rsid w:val="001B52BB"/>
    <w:rsid w:val="001B5313"/>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FC1"/>
    <w:rsid w:val="0021705B"/>
    <w:rsid w:val="002170B9"/>
    <w:rsid w:val="002171EF"/>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13B"/>
    <w:rsid w:val="002211EE"/>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58B"/>
    <w:rsid w:val="002A594D"/>
    <w:rsid w:val="002A5B00"/>
    <w:rsid w:val="002A5B54"/>
    <w:rsid w:val="002A5B7D"/>
    <w:rsid w:val="002A60D2"/>
    <w:rsid w:val="002A60FD"/>
    <w:rsid w:val="002A6444"/>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4"/>
    <w:rsid w:val="002B5A89"/>
    <w:rsid w:val="002B5AD6"/>
    <w:rsid w:val="002B5C15"/>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596"/>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2362"/>
    <w:rsid w:val="003D2413"/>
    <w:rsid w:val="003D2B5D"/>
    <w:rsid w:val="003D2B94"/>
    <w:rsid w:val="003D2C78"/>
    <w:rsid w:val="003D2D19"/>
    <w:rsid w:val="003D2E1D"/>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B75"/>
    <w:rsid w:val="003D5CD6"/>
    <w:rsid w:val="003D5D46"/>
    <w:rsid w:val="003D5E04"/>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65"/>
    <w:rsid w:val="00446439"/>
    <w:rsid w:val="00446729"/>
    <w:rsid w:val="00446B5B"/>
    <w:rsid w:val="00446C1A"/>
    <w:rsid w:val="00446E8C"/>
    <w:rsid w:val="00446F56"/>
    <w:rsid w:val="00446F71"/>
    <w:rsid w:val="00447080"/>
    <w:rsid w:val="004471F4"/>
    <w:rsid w:val="00447202"/>
    <w:rsid w:val="00447485"/>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FDE"/>
    <w:rsid w:val="004644BD"/>
    <w:rsid w:val="004645ED"/>
    <w:rsid w:val="004646B1"/>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722F"/>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628"/>
    <w:rsid w:val="004D06AC"/>
    <w:rsid w:val="004D06B5"/>
    <w:rsid w:val="004D0723"/>
    <w:rsid w:val="004D082E"/>
    <w:rsid w:val="004D08B2"/>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742"/>
    <w:rsid w:val="004E09E9"/>
    <w:rsid w:val="004E0B21"/>
    <w:rsid w:val="004E0BA6"/>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FFB"/>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A2"/>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BBA"/>
    <w:rsid w:val="006E0D2A"/>
    <w:rsid w:val="006E0DD1"/>
    <w:rsid w:val="006E0E06"/>
    <w:rsid w:val="006E10CD"/>
    <w:rsid w:val="006E1249"/>
    <w:rsid w:val="006E1738"/>
    <w:rsid w:val="006E1A7F"/>
    <w:rsid w:val="006E1C53"/>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49F"/>
    <w:rsid w:val="007028E7"/>
    <w:rsid w:val="00702905"/>
    <w:rsid w:val="00702A42"/>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8A"/>
    <w:rsid w:val="00804279"/>
    <w:rsid w:val="00804A36"/>
    <w:rsid w:val="00804ACA"/>
    <w:rsid w:val="00804D8C"/>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B7F"/>
    <w:rsid w:val="00892BDE"/>
    <w:rsid w:val="00892DB0"/>
    <w:rsid w:val="0089300E"/>
    <w:rsid w:val="00893063"/>
    <w:rsid w:val="008932D6"/>
    <w:rsid w:val="00893682"/>
    <w:rsid w:val="00893710"/>
    <w:rsid w:val="0089371C"/>
    <w:rsid w:val="00893887"/>
    <w:rsid w:val="00893B55"/>
    <w:rsid w:val="00893C47"/>
    <w:rsid w:val="00893F21"/>
    <w:rsid w:val="00893F63"/>
    <w:rsid w:val="0089422F"/>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795"/>
    <w:rsid w:val="008A0797"/>
    <w:rsid w:val="008A0A29"/>
    <w:rsid w:val="008A0EB4"/>
    <w:rsid w:val="008A100F"/>
    <w:rsid w:val="008A1281"/>
    <w:rsid w:val="008A1300"/>
    <w:rsid w:val="008A13DA"/>
    <w:rsid w:val="008A1703"/>
    <w:rsid w:val="008A1784"/>
    <w:rsid w:val="008A17A6"/>
    <w:rsid w:val="008A1850"/>
    <w:rsid w:val="008A1C77"/>
    <w:rsid w:val="008A1DBC"/>
    <w:rsid w:val="008A1E73"/>
    <w:rsid w:val="008A2102"/>
    <w:rsid w:val="008A2190"/>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CC0"/>
    <w:rsid w:val="00982E32"/>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17A"/>
    <w:rsid w:val="009B119C"/>
    <w:rsid w:val="009B1269"/>
    <w:rsid w:val="009B13DF"/>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C1C"/>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357"/>
    <w:rsid w:val="00A703AB"/>
    <w:rsid w:val="00A703DB"/>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93D"/>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CFA"/>
    <w:rsid w:val="00B71E11"/>
    <w:rsid w:val="00B71F4F"/>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70"/>
    <w:rsid w:val="00BA35E9"/>
    <w:rsid w:val="00BA36E6"/>
    <w:rsid w:val="00BA38E9"/>
    <w:rsid w:val="00BA3C62"/>
    <w:rsid w:val="00BA3D34"/>
    <w:rsid w:val="00BA4168"/>
    <w:rsid w:val="00BA4308"/>
    <w:rsid w:val="00BA452F"/>
    <w:rsid w:val="00BA4562"/>
    <w:rsid w:val="00BA480E"/>
    <w:rsid w:val="00BA483F"/>
    <w:rsid w:val="00BA49A7"/>
    <w:rsid w:val="00BA4D50"/>
    <w:rsid w:val="00BA4FF3"/>
    <w:rsid w:val="00BA50E5"/>
    <w:rsid w:val="00BA52E6"/>
    <w:rsid w:val="00BA5336"/>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4112"/>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64E"/>
    <w:rsid w:val="00C33821"/>
    <w:rsid w:val="00C338A9"/>
    <w:rsid w:val="00C33A74"/>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F9"/>
    <w:rsid w:val="00C44FA0"/>
    <w:rsid w:val="00C4506D"/>
    <w:rsid w:val="00C450F6"/>
    <w:rsid w:val="00C452FF"/>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E15"/>
    <w:rsid w:val="00D44160"/>
    <w:rsid w:val="00D44264"/>
    <w:rsid w:val="00D4428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593"/>
    <w:rsid w:val="00E16681"/>
    <w:rsid w:val="00E16705"/>
    <w:rsid w:val="00E16802"/>
    <w:rsid w:val="00E168AE"/>
    <w:rsid w:val="00E169E8"/>
    <w:rsid w:val="00E16AFF"/>
    <w:rsid w:val="00E16B08"/>
    <w:rsid w:val="00E16C2C"/>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1EB"/>
    <w:rsid w:val="00E4629B"/>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2D"/>
    <w:rsid w:val="00F471E3"/>
    <w:rsid w:val="00F47337"/>
    <w:rsid w:val="00F4762B"/>
    <w:rsid w:val="00F478BF"/>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AD7"/>
    <w:rsid w:val="00F87B07"/>
    <w:rsid w:val="00F87C02"/>
    <w:rsid w:val="00F87C5A"/>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C63"/>
    <w:rsid w:val="00FC7142"/>
    <w:rsid w:val="00FC71F7"/>
    <w:rsid w:val="00FC726E"/>
    <w:rsid w:val="00FC7397"/>
    <w:rsid w:val="00FC73C4"/>
    <w:rsid w:val="00FC7575"/>
    <w:rsid w:val="00FC7891"/>
    <w:rsid w:val="00FC7A39"/>
    <w:rsid w:val="00FC7B7C"/>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hyperlink" Target="mailto:listowel@dioceseofkerry.i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10223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10</cp:revision>
  <cp:lastPrinted>2026-04-02T11:51:00Z</cp:lastPrinted>
  <dcterms:created xsi:type="dcterms:W3CDTF">2026-04-01T15:41:00Z</dcterms:created>
  <dcterms:modified xsi:type="dcterms:W3CDTF">2026-04-02T11:52:00Z</dcterms:modified>
</cp:coreProperties>
</file>