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62B27E85">
                <wp:simplePos x="0" y="0"/>
                <wp:positionH relativeFrom="column">
                  <wp:posOffset>4964430</wp:posOffset>
                </wp:positionH>
                <wp:positionV relativeFrom="paragraph">
                  <wp:posOffset>-5715</wp:posOffset>
                </wp:positionV>
                <wp:extent cx="5000625" cy="6286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45pt;width:393.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56782260">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C6422EB" w:rsidR="005F6BF6" w:rsidRPr="00114104" w:rsidRDefault="00965532" w:rsidP="005F6BF6">
                            <w:pPr>
                              <w:pStyle w:val="NoSpacing"/>
                              <w:jc w:val="center"/>
                              <w:rPr>
                                <w:sz w:val="20"/>
                                <w:szCs w:val="20"/>
                              </w:rPr>
                            </w:pPr>
                            <w:r>
                              <w:rPr>
                                <w:sz w:val="20"/>
                                <w:szCs w:val="20"/>
                              </w:rPr>
                              <w:t>2</w:t>
                            </w:r>
                            <w:r w:rsidRPr="00965532">
                              <w:rPr>
                                <w:sz w:val="20"/>
                                <w:szCs w:val="20"/>
                                <w:vertAlign w:val="superscript"/>
                              </w:rPr>
                              <w:t>nd</w:t>
                            </w:r>
                            <w:r>
                              <w:rPr>
                                <w:sz w:val="20"/>
                                <w:szCs w:val="20"/>
                              </w:rPr>
                              <w:t xml:space="preserve"> Sunday of Christmas  </w:t>
                            </w:r>
                          </w:p>
                          <w:p w14:paraId="277056AE" w14:textId="715D3AAD"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105AB3">
                              <w:rPr>
                                <w:b/>
                                <w:bCs/>
                                <w:i/>
                                <w:iCs/>
                                <w:sz w:val="20"/>
                                <w:szCs w:val="20"/>
                              </w:rPr>
                              <w:t>O’Sullivan, 0872461749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C6422EB" w:rsidR="005F6BF6" w:rsidRPr="00114104" w:rsidRDefault="00965532" w:rsidP="005F6BF6">
                      <w:pPr>
                        <w:pStyle w:val="NoSpacing"/>
                        <w:jc w:val="center"/>
                        <w:rPr>
                          <w:sz w:val="20"/>
                          <w:szCs w:val="20"/>
                        </w:rPr>
                      </w:pPr>
                      <w:r>
                        <w:rPr>
                          <w:sz w:val="20"/>
                          <w:szCs w:val="20"/>
                        </w:rPr>
                        <w:t>2</w:t>
                      </w:r>
                      <w:r w:rsidRPr="00965532">
                        <w:rPr>
                          <w:sz w:val="20"/>
                          <w:szCs w:val="20"/>
                          <w:vertAlign w:val="superscript"/>
                        </w:rPr>
                        <w:t>nd</w:t>
                      </w:r>
                      <w:r>
                        <w:rPr>
                          <w:sz w:val="20"/>
                          <w:szCs w:val="20"/>
                        </w:rPr>
                        <w:t xml:space="preserve"> Sunday of Christmas  </w:t>
                      </w:r>
                    </w:p>
                    <w:p w14:paraId="277056AE" w14:textId="715D3AAD"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105AB3">
                        <w:rPr>
                          <w:b/>
                          <w:bCs/>
                          <w:i/>
                          <w:iCs/>
                          <w:sz w:val="20"/>
                          <w:szCs w:val="20"/>
                        </w:rPr>
                        <w:t>O’Sullivan, 0872461749</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FC642F" w:rsidRDefault="003E6D60" w:rsidP="00047D76">
      <w:pPr>
        <w:pStyle w:val="NoSpacing"/>
        <w:ind w:left="142" w:right="149"/>
        <w:jc w:val="center"/>
        <w:rPr>
          <w:b/>
          <w:sz w:val="10"/>
          <w:szCs w:val="10"/>
          <w:u w:val="single"/>
        </w:rPr>
      </w:pPr>
    </w:p>
    <w:p w14:paraId="7CC973FD" w14:textId="68896ABA"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9306B3" w:rsidRPr="00AE476C">
        <w:rPr>
          <w:b/>
          <w:sz w:val="24"/>
          <w:szCs w:val="24"/>
          <w:u w:val="single"/>
        </w:rPr>
        <w:t xml:space="preserve"> </w:t>
      </w:r>
      <w:r w:rsidR="00484087">
        <w:rPr>
          <w:b/>
          <w:sz w:val="24"/>
          <w:szCs w:val="24"/>
          <w:u w:val="single"/>
        </w:rPr>
        <w:t>5</w:t>
      </w:r>
      <w:r w:rsidR="00484087" w:rsidRPr="00484087">
        <w:rPr>
          <w:b/>
          <w:sz w:val="24"/>
          <w:szCs w:val="24"/>
          <w:u w:val="single"/>
          <w:vertAlign w:val="superscript"/>
        </w:rPr>
        <w:t>th</w:t>
      </w:r>
      <w:r w:rsidR="00484087">
        <w:rPr>
          <w:b/>
          <w:sz w:val="24"/>
          <w:szCs w:val="24"/>
          <w:u w:val="single"/>
        </w:rPr>
        <w:t xml:space="preserve"> </w:t>
      </w:r>
      <w:r w:rsidR="00965532">
        <w:rPr>
          <w:b/>
          <w:sz w:val="24"/>
          <w:szCs w:val="24"/>
          <w:u w:val="single"/>
        </w:rPr>
        <w:t>– 12</w:t>
      </w:r>
      <w:r w:rsidR="00965532" w:rsidRPr="00965532">
        <w:rPr>
          <w:b/>
          <w:sz w:val="24"/>
          <w:szCs w:val="24"/>
          <w:u w:val="single"/>
          <w:vertAlign w:val="superscript"/>
        </w:rPr>
        <w:t>th</w:t>
      </w:r>
      <w:r w:rsidR="00965532">
        <w:rPr>
          <w:b/>
          <w:sz w:val="24"/>
          <w:szCs w:val="24"/>
          <w:u w:val="single"/>
        </w:rPr>
        <w:t xml:space="preserve"> </w:t>
      </w:r>
      <w:r w:rsidR="00484087">
        <w:rPr>
          <w:b/>
          <w:sz w:val="24"/>
          <w:szCs w:val="24"/>
          <w:u w:val="single"/>
        </w:rPr>
        <w:t xml:space="preserve">January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850"/>
      </w:tblGrid>
      <w:tr w:rsidR="00965532" w:rsidRPr="005F6BF6" w14:paraId="79FBF41E" w14:textId="111F37CB" w:rsidTr="00CA3068">
        <w:trPr>
          <w:trHeight w:val="498"/>
        </w:trPr>
        <w:tc>
          <w:tcPr>
            <w:tcW w:w="851" w:type="dxa"/>
            <w:tcBorders>
              <w:top w:val="single" w:sz="4" w:space="0" w:color="auto"/>
              <w:left w:val="single" w:sz="4" w:space="0" w:color="auto"/>
              <w:right w:val="single" w:sz="4" w:space="0" w:color="auto"/>
            </w:tcBorders>
            <w:hideMark/>
          </w:tcPr>
          <w:p w14:paraId="37AC4E1D" w14:textId="77777777" w:rsidR="00965532" w:rsidRPr="00B64D43" w:rsidRDefault="00965532" w:rsidP="00965532">
            <w:pPr>
              <w:pStyle w:val="NoSpacing"/>
              <w:rPr>
                <w:sz w:val="10"/>
                <w:szCs w:val="10"/>
              </w:rPr>
            </w:pPr>
          </w:p>
          <w:p w14:paraId="35F26F70" w14:textId="7C5A42DC" w:rsidR="00965532" w:rsidRDefault="00965532" w:rsidP="00965532">
            <w:pPr>
              <w:pStyle w:val="NoSpacing"/>
              <w:rPr>
                <w:sz w:val="20"/>
                <w:szCs w:val="20"/>
                <w:vertAlign w:val="superscript"/>
              </w:rPr>
            </w:pPr>
            <w:r w:rsidRPr="005F6BF6">
              <w:rPr>
                <w:sz w:val="20"/>
                <w:szCs w:val="20"/>
              </w:rPr>
              <w:t xml:space="preserve">Sat </w:t>
            </w:r>
            <w:r>
              <w:rPr>
                <w:sz w:val="20"/>
                <w:szCs w:val="20"/>
              </w:rPr>
              <w:t>4</w:t>
            </w:r>
            <w:r w:rsidRPr="00484087">
              <w:rPr>
                <w:sz w:val="20"/>
                <w:szCs w:val="20"/>
                <w:vertAlign w:val="superscript"/>
              </w:rPr>
              <w:t>th</w:t>
            </w:r>
            <w:r>
              <w:rPr>
                <w:sz w:val="20"/>
                <w:szCs w:val="20"/>
              </w:rPr>
              <w:t xml:space="preserve">  </w:t>
            </w:r>
          </w:p>
          <w:p w14:paraId="5773BC80" w14:textId="3A504EF9" w:rsidR="00965532" w:rsidRPr="005F6BF6" w:rsidRDefault="00965532" w:rsidP="00965532">
            <w:pPr>
              <w:pStyle w:val="NoSpacing"/>
              <w:rPr>
                <w:sz w:val="20"/>
                <w:szCs w:val="20"/>
              </w:rPr>
            </w:pPr>
            <w:r>
              <w:rPr>
                <w:sz w:val="20"/>
                <w:szCs w:val="20"/>
              </w:rPr>
              <w:t xml:space="preserve">    </w:t>
            </w:r>
            <w:r w:rsidRPr="005F6BF6">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14:paraId="0EEFC000" w14:textId="77777777" w:rsidR="00965532" w:rsidRPr="00643DA0" w:rsidRDefault="00965532" w:rsidP="00965532">
            <w:pPr>
              <w:pStyle w:val="NoSpacing"/>
              <w:ind w:right="-108"/>
              <w:rPr>
                <w:rFonts w:asciiTheme="minorHAnsi" w:hAnsiTheme="minorHAnsi" w:cstheme="minorHAnsi"/>
                <w:sz w:val="20"/>
                <w:szCs w:val="20"/>
              </w:rPr>
            </w:pPr>
            <w:r w:rsidRPr="00643DA0">
              <w:rPr>
                <w:rFonts w:asciiTheme="minorHAnsi" w:hAnsiTheme="minorHAnsi" w:cstheme="minorHAnsi"/>
                <w:sz w:val="20"/>
                <w:szCs w:val="20"/>
              </w:rPr>
              <w:t xml:space="preserve">Philomena O Neill, </w:t>
            </w:r>
            <w:r w:rsidRPr="00643DA0">
              <w:rPr>
                <w:rFonts w:asciiTheme="minorHAnsi" w:hAnsiTheme="minorHAnsi" w:cstheme="minorHAnsi"/>
                <w:b/>
                <w:bCs/>
                <w:sz w:val="20"/>
                <w:szCs w:val="20"/>
              </w:rPr>
              <w:t>1st Anniversary</w:t>
            </w:r>
            <w:r>
              <w:rPr>
                <w:rFonts w:asciiTheme="minorHAnsi" w:hAnsiTheme="minorHAnsi" w:cstheme="minorHAnsi"/>
                <w:sz w:val="20"/>
                <w:szCs w:val="20"/>
              </w:rPr>
              <w:t xml:space="preserve"> &amp; Michael O Neill, Ballygologue Rd. / </w:t>
            </w:r>
          </w:p>
          <w:p w14:paraId="1EA56757" w14:textId="77777777" w:rsidR="00965532" w:rsidRPr="00F54209" w:rsidRDefault="00965532" w:rsidP="00965532">
            <w:pPr>
              <w:pStyle w:val="NoSpacing"/>
              <w:ind w:right="-108"/>
              <w:rPr>
                <w:rFonts w:asciiTheme="minorHAnsi" w:hAnsiTheme="minorHAnsi" w:cstheme="minorHAnsi"/>
                <w:sz w:val="20"/>
                <w:szCs w:val="20"/>
              </w:rPr>
            </w:pPr>
            <w:r w:rsidRPr="00F54209">
              <w:rPr>
                <w:rFonts w:asciiTheme="minorHAnsi" w:hAnsiTheme="minorHAnsi" w:cstheme="minorHAnsi"/>
                <w:sz w:val="20"/>
                <w:szCs w:val="20"/>
              </w:rPr>
              <w:t>Mossie &amp; Angela Carmody, Skehenerin  /</w:t>
            </w:r>
          </w:p>
          <w:p w14:paraId="3823CCE1" w14:textId="77777777" w:rsidR="00F34162" w:rsidRDefault="00965532" w:rsidP="00965532">
            <w:pPr>
              <w:pStyle w:val="NoSpacing"/>
              <w:ind w:right="-108"/>
              <w:rPr>
                <w:rFonts w:asciiTheme="minorHAnsi" w:hAnsiTheme="minorHAnsi" w:cstheme="minorHAnsi"/>
                <w:sz w:val="20"/>
                <w:szCs w:val="20"/>
              </w:rPr>
            </w:pPr>
            <w:r w:rsidRPr="00F54209">
              <w:rPr>
                <w:rFonts w:asciiTheme="minorHAnsi" w:hAnsiTheme="minorHAnsi" w:cstheme="minorHAnsi"/>
                <w:sz w:val="20"/>
                <w:szCs w:val="20"/>
              </w:rPr>
              <w:t>John Murphy, Church St. /</w:t>
            </w:r>
          </w:p>
          <w:p w14:paraId="4A7A35F1" w14:textId="5077A93C" w:rsidR="00965532" w:rsidRPr="00F54209" w:rsidRDefault="00965532" w:rsidP="00965532">
            <w:pPr>
              <w:pStyle w:val="NoSpacing"/>
              <w:ind w:right="-108"/>
              <w:rPr>
                <w:rFonts w:asciiTheme="minorHAnsi" w:hAnsiTheme="minorHAnsi" w:cstheme="minorHAnsi"/>
                <w:sz w:val="20"/>
                <w:szCs w:val="20"/>
              </w:rPr>
            </w:pPr>
            <w:r>
              <w:rPr>
                <w:rFonts w:asciiTheme="minorHAnsi" w:hAnsiTheme="minorHAnsi" w:cstheme="minorHAnsi"/>
                <w:sz w:val="20"/>
                <w:szCs w:val="20"/>
              </w:rPr>
              <w:t>George McEneaney, Gortacrissane /</w:t>
            </w:r>
          </w:p>
          <w:p w14:paraId="4D744760" w14:textId="1213D17F" w:rsidR="00965532" w:rsidRDefault="00965532" w:rsidP="00965532">
            <w:pPr>
              <w:pStyle w:val="NoSpacing"/>
              <w:ind w:right="-108"/>
              <w:rPr>
                <w:rFonts w:asciiTheme="minorHAnsi" w:hAnsiTheme="minorHAnsi" w:cstheme="minorHAnsi"/>
                <w:sz w:val="20"/>
                <w:szCs w:val="20"/>
              </w:rPr>
            </w:pPr>
            <w:r w:rsidRPr="00643DA0">
              <w:rPr>
                <w:rFonts w:asciiTheme="minorHAnsi" w:hAnsiTheme="minorHAnsi" w:cstheme="minorHAnsi"/>
                <w:sz w:val="20"/>
                <w:szCs w:val="20"/>
              </w:rPr>
              <w:t>Maura &amp; Paddy Lynch, Dirha C</w:t>
            </w:r>
            <w:r>
              <w:rPr>
                <w:rFonts w:asciiTheme="minorHAnsi" w:hAnsiTheme="minorHAnsi" w:cstheme="minorHAnsi"/>
                <w:sz w:val="20"/>
                <w:szCs w:val="20"/>
              </w:rPr>
              <w:t>ottages /</w:t>
            </w:r>
            <w:r w:rsidR="00894DA3">
              <w:rPr>
                <w:rFonts w:asciiTheme="minorHAnsi" w:hAnsiTheme="minorHAnsi" w:cstheme="minorHAnsi"/>
                <w:sz w:val="20"/>
                <w:szCs w:val="20"/>
              </w:rPr>
              <w:t xml:space="preserve"> Lil Flavin, Dirha Cottages / </w:t>
            </w:r>
          </w:p>
          <w:p w14:paraId="00E30C24" w14:textId="77777777" w:rsidR="00965532" w:rsidRDefault="00965532" w:rsidP="00965532">
            <w:pPr>
              <w:pStyle w:val="NoSpacing"/>
              <w:ind w:right="-108"/>
              <w:rPr>
                <w:rFonts w:asciiTheme="minorHAnsi" w:hAnsiTheme="minorHAnsi" w:cstheme="minorHAnsi"/>
                <w:sz w:val="20"/>
                <w:szCs w:val="20"/>
              </w:rPr>
            </w:pPr>
            <w:r>
              <w:rPr>
                <w:rFonts w:asciiTheme="minorHAnsi" w:hAnsiTheme="minorHAnsi" w:cstheme="minorHAnsi"/>
                <w:sz w:val="20"/>
                <w:szCs w:val="20"/>
              </w:rPr>
              <w:t>Anne Browne, Coolagown /</w:t>
            </w:r>
          </w:p>
          <w:p w14:paraId="21556186" w14:textId="77777777" w:rsidR="00965532" w:rsidRDefault="00965532" w:rsidP="00965532">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Richard &amp; Margaret Roche, O’Connell’s Ave. </w:t>
            </w:r>
          </w:p>
          <w:p w14:paraId="284B61E1" w14:textId="638B1E1B" w:rsidR="00965532" w:rsidRPr="008B1755" w:rsidRDefault="00965532" w:rsidP="00965532">
            <w:pPr>
              <w:pStyle w:val="NoSpacing"/>
              <w:ind w:right="-108"/>
              <w:rPr>
                <w:rFonts w:asciiTheme="minorHAnsi" w:hAnsiTheme="minorHAnsi" w:cstheme="minorHAnsi"/>
                <w:bCs/>
                <w:sz w:val="20"/>
                <w:szCs w:val="20"/>
              </w:rPr>
            </w:pPr>
            <w:r>
              <w:rPr>
                <w:rFonts w:asciiTheme="minorHAnsi" w:hAnsiTheme="minorHAnsi" w:cstheme="minorHAnsi"/>
                <w:sz w:val="20"/>
                <w:szCs w:val="20"/>
              </w:rPr>
              <w:t xml:space="preserve">Paudie Horan, Cherrytree Drive </w:t>
            </w:r>
          </w:p>
        </w:tc>
        <w:tc>
          <w:tcPr>
            <w:tcW w:w="850" w:type="dxa"/>
            <w:tcBorders>
              <w:top w:val="single" w:sz="4" w:space="0" w:color="auto"/>
              <w:left w:val="single" w:sz="4" w:space="0" w:color="auto"/>
              <w:right w:val="single" w:sz="4" w:space="0" w:color="auto"/>
            </w:tcBorders>
            <w:vAlign w:val="center"/>
          </w:tcPr>
          <w:p w14:paraId="7602AA3C" w14:textId="0E0C8418" w:rsidR="00965532" w:rsidRPr="005F6BF6" w:rsidRDefault="00965532" w:rsidP="00965532">
            <w:pPr>
              <w:pStyle w:val="NoSpacing"/>
              <w:jc w:val="center"/>
              <w:rPr>
                <w:sz w:val="20"/>
                <w:szCs w:val="20"/>
              </w:rPr>
            </w:pPr>
            <w:r w:rsidRPr="005F6BF6">
              <w:rPr>
                <w:sz w:val="20"/>
                <w:szCs w:val="20"/>
              </w:rPr>
              <w:t>Vigil</w:t>
            </w:r>
          </w:p>
          <w:p w14:paraId="3D6CB02D" w14:textId="2E8267AA" w:rsidR="00965532" w:rsidRDefault="00965532" w:rsidP="00965532">
            <w:pPr>
              <w:pStyle w:val="NoSpacing"/>
              <w:jc w:val="center"/>
              <w:rPr>
                <w:sz w:val="20"/>
                <w:szCs w:val="20"/>
              </w:rPr>
            </w:pPr>
            <w:r w:rsidRPr="005F6BF6">
              <w:rPr>
                <w:sz w:val="20"/>
                <w:szCs w:val="20"/>
              </w:rPr>
              <w:t>6.15pm</w:t>
            </w:r>
          </w:p>
          <w:p w14:paraId="3B1F2F04" w14:textId="77777777" w:rsidR="00965532" w:rsidRDefault="00965532" w:rsidP="00965532">
            <w:pPr>
              <w:pStyle w:val="NoSpacing"/>
              <w:jc w:val="center"/>
              <w:rPr>
                <w:sz w:val="20"/>
                <w:szCs w:val="20"/>
              </w:rPr>
            </w:pPr>
          </w:p>
          <w:p w14:paraId="6DFCD6C8" w14:textId="77777777" w:rsidR="00965532" w:rsidRDefault="00965532" w:rsidP="00965532">
            <w:pPr>
              <w:pStyle w:val="NoSpacing"/>
              <w:jc w:val="center"/>
              <w:rPr>
                <w:sz w:val="20"/>
                <w:szCs w:val="20"/>
              </w:rPr>
            </w:pPr>
          </w:p>
          <w:p w14:paraId="31EEFBCC" w14:textId="77777777" w:rsidR="00965532" w:rsidRDefault="00965532" w:rsidP="00965532">
            <w:pPr>
              <w:pStyle w:val="NoSpacing"/>
              <w:jc w:val="center"/>
              <w:rPr>
                <w:sz w:val="20"/>
                <w:szCs w:val="20"/>
              </w:rPr>
            </w:pPr>
          </w:p>
          <w:p w14:paraId="502AE33B" w14:textId="77777777" w:rsidR="00965532" w:rsidRDefault="00965532" w:rsidP="00965532">
            <w:pPr>
              <w:pStyle w:val="NoSpacing"/>
              <w:jc w:val="center"/>
              <w:rPr>
                <w:sz w:val="20"/>
                <w:szCs w:val="20"/>
              </w:rPr>
            </w:pPr>
          </w:p>
          <w:p w14:paraId="32D03E8A" w14:textId="6FF26856" w:rsidR="00965532" w:rsidRPr="005F6BF6" w:rsidRDefault="00965532" w:rsidP="00965532">
            <w:pPr>
              <w:pStyle w:val="NoSpacing"/>
              <w:jc w:val="center"/>
              <w:rPr>
                <w:sz w:val="20"/>
                <w:szCs w:val="20"/>
              </w:rPr>
            </w:pPr>
          </w:p>
        </w:tc>
      </w:tr>
      <w:tr w:rsidR="00965532" w:rsidRPr="005F6BF6" w14:paraId="33DF1192" w14:textId="671D86E0" w:rsidTr="00CA3068">
        <w:trPr>
          <w:trHeight w:val="33"/>
        </w:trPr>
        <w:tc>
          <w:tcPr>
            <w:tcW w:w="851" w:type="dxa"/>
            <w:vMerge w:val="restart"/>
            <w:tcBorders>
              <w:top w:val="single" w:sz="4" w:space="0" w:color="auto"/>
              <w:left w:val="single" w:sz="4" w:space="0" w:color="auto"/>
              <w:right w:val="single" w:sz="4" w:space="0" w:color="auto"/>
            </w:tcBorders>
            <w:hideMark/>
          </w:tcPr>
          <w:p w14:paraId="51D127BF" w14:textId="1287A581" w:rsidR="00965532" w:rsidRPr="005F6BF6" w:rsidRDefault="00965532" w:rsidP="00965532">
            <w:pPr>
              <w:pStyle w:val="NoSpacing"/>
              <w:ind w:left="-104" w:right="-108"/>
              <w:jc w:val="center"/>
              <w:rPr>
                <w:rFonts w:asciiTheme="minorHAnsi" w:hAnsiTheme="minorHAnsi" w:cs="Calibri"/>
                <w:sz w:val="20"/>
                <w:szCs w:val="20"/>
                <w:lang w:val="en-GB" w:eastAsia="en-GB"/>
              </w:rPr>
            </w:pPr>
            <w:r w:rsidRPr="005F6BF6">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5</w:t>
            </w:r>
            <w:r w:rsidRPr="00484087">
              <w:rPr>
                <w:rFonts w:asciiTheme="minorHAnsi" w:hAnsiTheme="minorHAnsi" w:cs="Calibri"/>
                <w:sz w:val="20"/>
                <w:szCs w:val="20"/>
                <w:vertAlign w:val="superscript"/>
                <w:lang w:val="en-GB" w:eastAsia="en-GB"/>
              </w:rPr>
              <w:t>th</w:t>
            </w:r>
            <w:r>
              <w:rPr>
                <w:rFonts w:asciiTheme="minorHAnsi" w:hAnsiTheme="minorHAnsi" w:cs="Calibri"/>
                <w:sz w:val="20"/>
                <w:szCs w:val="20"/>
                <w:lang w:val="en-GB" w:eastAsia="en-GB"/>
              </w:rPr>
              <w:t xml:space="preserve">      </w:t>
            </w:r>
            <w:r w:rsidRPr="005F6BF6">
              <w:rPr>
                <w:rFonts w:asciiTheme="minorHAnsi" w:hAnsiTheme="minorHAnsi" w:cs="Calibri"/>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5FEEA62C" w14:textId="6B0EE1A3" w:rsidR="00965532" w:rsidRPr="008B1755" w:rsidRDefault="00965532" w:rsidP="00965532">
            <w:pPr>
              <w:pStyle w:val="NoSpacing"/>
              <w:rPr>
                <w:rFonts w:asciiTheme="minorHAnsi" w:hAnsiTheme="minorHAnsi" w:cstheme="minorHAnsi"/>
                <w:bCs/>
                <w:sz w:val="20"/>
                <w:szCs w:val="20"/>
              </w:rPr>
            </w:pPr>
            <w:r>
              <w:rPr>
                <w:rFonts w:asciiTheme="minorHAnsi" w:hAnsiTheme="minorHAnsi" w:cstheme="minorHAnsi"/>
                <w:b/>
                <w:bCs/>
                <w:i/>
                <w:iCs/>
                <w:sz w:val="20"/>
                <w:szCs w:val="20"/>
              </w:rPr>
              <w:t>People of the Parish</w:t>
            </w:r>
          </w:p>
        </w:tc>
        <w:tc>
          <w:tcPr>
            <w:tcW w:w="850" w:type="dxa"/>
            <w:tcBorders>
              <w:top w:val="single" w:sz="4" w:space="0" w:color="auto"/>
              <w:left w:val="single" w:sz="4" w:space="0" w:color="auto"/>
              <w:bottom w:val="single" w:sz="4" w:space="0" w:color="auto"/>
              <w:right w:val="single" w:sz="4" w:space="0" w:color="auto"/>
            </w:tcBorders>
            <w:vAlign w:val="center"/>
          </w:tcPr>
          <w:p w14:paraId="6169D361" w14:textId="4B456684" w:rsidR="00965532" w:rsidRPr="005F6BF6" w:rsidRDefault="00965532" w:rsidP="00965532">
            <w:pPr>
              <w:pStyle w:val="NoSpacing"/>
              <w:ind w:left="-103"/>
              <w:jc w:val="center"/>
              <w:rPr>
                <w:rFonts w:asciiTheme="minorHAnsi" w:hAnsiTheme="minorHAnsi"/>
                <w:sz w:val="20"/>
                <w:szCs w:val="20"/>
                <w:lang w:val="en-GB" w:eastAsia="en-GB"/>
              </w:rPr>
            </w:pPr>
            <w:r w:rsidRPr="005F6BF6">
              <w:rPr>
                <w:rFonts w:asciiTheme="minorHAnsi" w:hAnsiTheme="minorHAnsi"/>
                <w:sz w:val="20"/>
                <w:szCs w:val="20"/>
                <w:lang w:val="en-GB" w:eastAsia="en-GB"/>
              </w:rPr>
              <w:t>9.00am</w:t>
            </w:r>
          </w:p>
        </w:tc>
      </w:tr>
      <w:tr w:rsidR="00965532" w:rsidRPr="005F6BF6" w14:paraId="6A52A076" w14:textId="1F4B727A" w:rsidTr="00CA3068">
        <w:trPr>
          <w:trHeight w:val="383"/>
        </w:trPr>
        <w:tc>
          <w:tcPr>
            <w:tcW w:w="851" w:type="dxa"/>
            <w:vMerge/>
            <w:tcBorders>
              <w:left w:val="single" w:sz="4" w:space="0" w:color="auto"/>
              <w:right w:val="single" w:sz="4" w:space="0" w:color="auto"/>
            </w:tcBorders>
            <w:vAlign w:val="center"/>
            <w:hideMark/>
          </w:tcPr>
          <w:p w14:paraId="0FB1E602" w14:textId="77777777" w:rsidR="00965532" w:rsidRPr="005F6BF6" w:rsidRDefault="00965532" w:rsidP="00965532">
            <w:pPr>
              <w:ind w:left="-104" w:right="-108"/>
              <w:jc w:val="center"/>
              <w:rPr>
                <w:rFonts w:asciiTheme="minorHAnsi" w:hAnsiTheme="minorHAnsi" w:cs="Calibri"/>
                <w:sz w:val="20"/>
                <w:szCs w:val="20"/>
              </w:rPr>
            </w:pPr>
          </w:p>
        </w:tc>
        <w:tc>
          <w:tcPr>
            <w:tcW w:w="6237" w:type="dxa"/>
            <w:tcBorders>
              <w:top w:val="single" w:sz="4" w:space="0" w:color="auto"/>
              <w:left w:val="single" w:sz="4" w:space="0" w:color="auto"/>
              <w:bottom w:val="single" w:sz="4" w:space="0" w:color="auto"/>
              <w:right w:val="single" w:sz="4" w:space="0" w:color="auto"/>
            </w:tcBorders>
          </w:tcPr>
          <w:p w14:paraId="34F31B0F" w14:textId="77777777" w:rsidR="00965532" w:rsidRDefault="00965532" w:rsidP="00965532">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Eileen Dee, Feale Drive, </w:t>
            </w:r>
            <w:r w:rsidRPr="00EE3AF0">
              <w:rPr>
                <w:rFonts w:asciiTheme="minorHAnsi" w:hAnsiTheme="minorHAnsi" w:cstheme="minorHAnsi"/>
                <w:b/>
                <w:bCs/>
                <w:sz w:val="20"/>
                <w:szCs w:val="20"/>
              </w:rPr>
              <w:t>Months Mind</w:t>
            </w:r>
            <w:r>
              <w:rPr>
                <w:rFonts w:asciiTheme="minorHAnsi" w:hAnsiTheme="minorHAnsi" w:cstheme="minorHAnsi"/>
                <w:sz w:val="20"/>
                <w:szCs w:val="20"/>
              </w:rPr>
              <w:t xml:space="preserve"> / </w:t>
            </w:r>
          </w:p>
          <w:p w14:paraId="6D61D734" w14:textId="77777777" w:rsidR="00965532" w:rsidRDefault="00965532" w:rsidP="00965532">
            <w:pPr>
              <w:pStyle w:val="NoSpacing"/>
              <w:ind w:right="-108"/>
              <w:rPr>
                <w:rFonts w:asciiTheme="minorHAnsi" w:hAnsiTheme="minorHAnsi" w:cstheme="minorHAnsi"/>
                <w:sz w:val="20"/>
                <w:szCs w:val="20"/>
              </w:rPr>
            </w:pPr>
            <w:r>
              <w:rPr>
                <w:rFonts w:asciiTheme="minorHAnsi" w:hAnsiTheme="minorHAnsi" w:cstheme="minorHAnsi"/>
                <w:sz w:val="20"/>
                <w:szCs w:val="20"/>
              </w:rPr>
              <w:t>Gearard McElligott, Curraghatoosane /</w:t>
            </w:r>
          </w:p>
          <w:p w14:paraId="5D89CE0A" w14:textId="77777777" w:rsidR="00965532" w:rsidRDefault="00965532" w:rsidP="00965532">
            <w:pPr>
              <w:pStyle w:val="NoSpacing"/>
              <w:ind w:right="-108"/>
              <w:rPr>
                <w:rFonts w:asciiTheme="minorHAnsi" w:hAnsiTheme="minorHAnsi" w:cstheme="minorHAnsi"/>
                <w:sz w:val="20"/>
                <w:szCs w:val="20"/>
              </w:rPr>
            </w:pPr>
            <w:r w:rsidRPr="00643DA0">
              <w:rPr>
                <w:rFonts w:asciiTheme="minorHAnsi" w:hAnsiTheme="minorHAnsi" w:cstheme="minorHAnsi"/>
                <w:sz w:val="20"/>
                <w:szCs w:val="20"/>
              </w:rPr>
              <w:t>Baby Mark Grace, Kenny Heigh</w:t>
            </w:r>
            <w:r>
              <w:rPr>
                <w:rFonts w:asciiTheme="minorHAnsi" w:hAnsiTheme="minorHAnsi" w:cstheme="minorHAnsi"/>
                <w:sz w:val="20"/>
                <w:szCs w:val="20"/>
              </w:rPr>
              <w:t>ts &amp; Rita Davemport, London /</w:t>
            </w:r>
          </w:p>
          <w:p w14:paraId="0AB2420F" w14:textId="77777777" w:rsidR="00965532" w:rsidRDefault="00965532" w:rsidP="00965532">
            <w:pPr>
              <w:pStyle w:val="NoSpacing"/>
              <w:ind w:right="-108"/>
              <w:rPr>
                <w:rFonts w:asciiTheme="minorHAnsi" w:hAnsiTheme="minorHAnsi" w:cstheme="minorHAnsi"/>
                <w:sz w:val="20"/>
                <w:szCs w:val="20"/>
              </w:rPr>
            </w:pPr>
            <w:r>
              <w:rPr>
                <w:rFonts w:asciiTheme="minorHAnsi" w:hAnsiTheme="minorHAnsi" w:cstheme="minorHAnsi"/>
                <w:sz w:val="20"/>
                <w:szCs w:val="20"/>
              </w:rPr>
              <w:t>Bridie Faley, Ballinruddery /</w:t>
            </w:r>
          </w:p>
          <w:p w14:paraId="7F7D7918" w14:textId="739CE68E" w:rsidR="00965532" w:rsidRPr="00C05FE8" w:rsidRDefault="00965532" w:rsidP="00965532">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Tadgh Laide, Ballygologue Pk. </w:t>
            </w:r>
          </w:p>
        </w:tc>
        <w:tc>
          <w:tcPr>
            <w:tcW w:w="850" w:type="dxa"/>
            <w:tcBorders>
              <w:top w:val="single" w:sz="4" w:space="0" w:color="auto"/>
              <w:left w:val="single" w:sz="4" w:space="0" w:color="auto"/>
              <w:right w:val="single" w:sz="4" w:space="0" w:color="auto"/>
            </w:tcBorders>
            <w:vAlign w:val="center"/>
          </w:tcPr>
          <w:p w14:paraId="602614B4" w14:textId="77777777" w:rsidR="00965532" w:rsidRDefault="00965532" w:rsidP="00965532">
            <w:pPr>
              <w:pStyle w:val="NoSpacing"/>
              <w:ind w:left="-103"/>
              <w:jc w:val="center"/>
              <w:rPr>
                <w:rFonts w:asciiTheme="minorHAnsi" w:hAnsiTheme="minorHAnsi"/>
                <w:sz w:val="20"/>
                <w:szCs w:val="20"/>
                <w:lang w:val="en-GB" w:eastAsia="en-GB"/>
              </w:rPr>
            </w:pPr>
            <w:r w:rsidRPr="005F6BF6">
              <w:rPr>
                <w:rFonts w:asciiTheme="minorHAnsi" w:hAnsiTheme="minorHAnsi"/>
                <w:sz w:val="20"/>
                <w:szCs w:val="20"/>
                <w:lang w:val="en-GB" w:eastAsia="en-GB"/>
              </w:rPr>
              <w:t>11.30am</w:t>
            </w:r>
          </w:p>
          <w:p w14:paraId="6839F79F" w14:textId="77777777" w:rsidR="00965532" w:rsidRDefault="00965532" w:rsidP="00965532">
            <w:pPr>
              <w:pStyle w:val="NoSpacing"/>
              <w:ind w:left="-103"/>
              <w:jc w:val="center"/>
              <w:rPr>
                <w:rFonts w:asciiTheme="minorHAnsi" w:hAnsiTheme="minorHAnsi"/>
                <w:sz w:val="20"/>
                <w:szCs w:val="20"/>
                <w:lang w:val="en-GB" w:eastAsia="en-GB"/>
              </w:rPr>
            </w:pPr>
          </w:p>
          <w:p w14:paraId="57E7F53B" w14:textId="77777777" w:rsidR="00965532" w:rsidRDefault="00965532" w:rsidP="00965532">
            <w:pPr>
              <w:pStyle w:val="NoSpacing"/>
              <w:ind w:left="-103"/>
              <w:jc w:val="center"/>
              <w:rPr>
                <w:rFonts w:asciiTheme="minorHAnsi" w:hAnsiTheme="minorHAnsi"/>
                <w:sz w:val="20"/>
                <w:szCs w:val="20"/>
                <w:lang w:val="en-GB" w:eastAsia="en-GB"/>
              </w:rPr>
            </w:pPr>
          </w:p>
          <w:p w14:paraId="0B9B9292" w14:textId="11879F3E" w:rsidR="00965532" w:rsidRPr="005F6BF6" w:rsidRDefault="00965532" w:rsidP="00965532">
            <w:pPr>
              <w:pStyle w:val="NoSpacing"/>
              <w:ind w:left="-103"/>
              <w:jc w:val="center"/>
              <w:rPr>
                <w:rFonts w:asciiTheme="minorHAnsi" w:hAnsiTheme="minorHAnsi"/>
                <w:b/>
                <w:bCs/>
                <w:i/>
                <w:iCs/>
                <w:sz w:val="20"/>
                <w:szCs w:val="20"/>
                <w:lang w:val="en-GB" w:eastAsia="en-GB"/>
              </w:rPr>
            </w:pPr>
          </w:p>
        </w:tc>
      </w:tr>
      <w:tr w:rsidR="00F34162" w:rsidRPr="005F6BF6" w14:paraId="02A2DAAC" w14:textId="63E10016" w:rsidTr="00F34162">
        <w:trPr>
          <w:trHeight w:val="143"/>
        </w:trPr>
        <w:tc>
          <w:tcPr>
            <w:tcW w:w="851" w:type="dxa"/>
            <w:vMerge w:val="restart"/>
            <w:tcBorders>
              <w:top w:val="single" w:sz="4" w:space="0" w:color="auto"/>
              <w:left w:val="single" w:sz="4" w:space="0" w:color="auto"/>
              <w:right w:val="single" w:sz="4" w:space="0" w:color="auto"/>
            </w:tcBorders>
            <w:hideMark/>
          </w:tcPr>
          <w:p w14:paraId="7EE2BC42" w14:textId="5D0F5C47" w:rsidR="00F34162" w:rsidRPr="005F6BF6" w:rsidRDefault="00F34162" w:rsidP="00965532">
            <w:pPr>
              <w:pStyle w:val="NoSpacing"/>
              <w:spacing w:line="276" w:lineRule="auto"/>
              <w:ind w:left="-104" w:right="-108"/>
              <w:jc w:val="center"/>
              <w:rPr>
                <w:rFonts w:asciiTheme="minorHAnsi" w:hAnsiTheme="minorHAnsi" w:cs="Calibri"/>
                <w:bCs/>
                <w:iCs/>
                <w:sz w:val="20"/>
                <w:szCs w:val="20"/>
              </w:rPr>
            </w:pPr>
            <w:r w:rsidRPr="005F6BF6">
              <w:rPr>
                <w:rFonts w:asciiTheme="minorHAnsi" w:hAnsiTheme="minorHAnsi" w:cs="Calibri"/>
                <w:sz w:val="20"/>
                <w:szCs w:val="20"/>
              </w:rPr>
              <w:t xml:space="preserve">Mon </w:t>
            </w:r>
            <w:r>
              <w:rPr>
                <w:rFonts w:asciiTheme="minorHAnsi" w:hAnsiTheme="minorHAnsi" w:cs="Calibri"/>
                <w:sz w:val="20"/>
                <w:szCs w:val="20"/>
              </w:rPr>
              <w:t>6</w:t>
            </w:r>
            <w:r w:rsidRPr="00484087">
              <w:rPr>
                <w:rFonts w:asciiTheme="minorHAnsi" w:hAnsiTheme="minorHAnsi" w:cs="Calibri"/>
                <w:sz w:val="20"/>
                <w:szCs w:val="20"/>
                <w:vertAlign w:val="superscript"/>
              </w:rPr>
              <w:t>th</w:t>
            </w:r>
            <w:r>
              <w:rPr>
                <w:rFonts w:asciiTheme="minorHAnsi" w:hAnsiTheme="minorHAnsi" w:cs="Calibri"/>
                <w:sz w:val="20"/>
                <w:szCs w:val="20"/>
              </w:rPr>
              <w:t xml:space="preserve">    </w:t>
            </w:r>
            <w:r w:rsidRPr="005F6BF6">
              <w:rPr>
                <w:rFonts w:asciiTheme="minorHAnsi" w:hAnsiTheme="minorHAnsi" w:cs="Calibri"/>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543DECB0" w14:textId="77777777" w:rsidR="00F34162" w:rsidRDefault="00F34162" w:rsidP="00965532">
            <w:pPr>
              <w:pStyle w:val="NoSpacing"/>
              <w:ind w:right="-108"/>
              <w:jc w:val="both"/>
              <w:rPr>
                <w:rFonts w:asciiTheme="minorHAnsi" w:hAnsiTheme="minorHAnsi" w:cstheme="minorHAnsi"/>
                <w:sz w:val="20"/>
                <w:szCs w:val="20"/>
              </w:rPr>
            </w:pPr>
            <w:r>
              <w:rPr>
                <w:rFonts w:asciiTheme="minorHAnsi" w:hAnsiTheme="minorHAnsi" w:cstheme="minorHAnsi"/>
                <w:sz w:val="20"/>
                <w:szCs w:val="20"/>
              </w:rPr>
              <w:t>Christy O Connor, James Culhane &amp; Patrick Galvin, Moyvane &amp; Listowel /</w:t>
            </w:r>
          </w:p>
          <w:p w14:paraId="222D9987" w14:textId="2D274AB1" w:rsidR="00F34162" w:rsidRPr="00BE3F1B" w:rsidRDefault="00F34162" w:rsidP="00965532">
            <w:pPr>
              <w:pStyle w:val="NoSpacing"/>
              <w:ind w:right="-108"/>
              <w:jc w:val="both"/>
              <w:rPr>
                <w:rFonts w:asciiTheme="minorHAnsi" w:hAnsiTheme="minorHAnsi" w:cstheme="minorHAnsi"/>
                <w:sz w:val="20"/>
                <w:szCs w:val="20"/>
              </w:rPr>
            </w:pPr>
            <w:r>
              <w:rPr>
                <w:rFonts w:asciiTheme="minorHAnsi" w:hAnsiTheme="minorHAnsi" w:cstheme="minorHAnsi"/>
                <w:sz w:val="20"/>
                <w:szCs w:val="20"/>
              </w:rPr>
              <w:t>William &amp; Margaret O Donnelly, Ballydonoghue</w:t>
            </w:r>
          </w:p>
        </w:tc>
        <w:tc>
          <w:tcPr>
            <w:tcW w:w="850" w:type="dxa"/>
            <w:tcBorders>
              <w:top w:val="single" w:sz="4" w:space="0" w:color="auto"/>
              <w:left w:val="single" w:sz="4" w:space="0" w:color="auto"/>
              <w:right w:val="single" w:sz="4" w:space="0" w:color="auto"/>
            </w:tcBorders>
            <w:vAlign w:val="center"/>
          </w:tcPr>
          <w:p w14:paraId="4A6793ED" w14:textId="4F4050FB" w:rsidR="00F34162" w:rsidRPr="005F6BF6" w:rsidRDefault="00F34162" w:rsidP="00965532">
            <w:pPr>
              <w:pStyle w:val="NoSpacing"/>
              <w:ind w:left="-111"/>
              <w:jc w:val="center"/>
              <w:rPr>
                <w:rFonts w:asciiTheme="minorHAnsi" w:hAnsiTheme="minorHAnsi"/>
                <w:b/>
                <w:bCs/>
                <w:sz w:val="20"/>
                <w:szCs w:val="20"/>
                <w:lang w:val="en-GB" w:eastAsia="en-GB"/>
              </w:rPr>
            </w:pPr>
            <w:r w:rsidRPr="005F6BF6">
              <w:rPr>
                <w:rFonts w:asciiTheme="minorHAnsi" w:hAnsiTheme="minorHAnsi"/>
                <w:sz w:val="20"/>
                <w:szCs w:val="20"/>
                <w:lang w:val="en-GB" w:eastAsia="en-GB"/>
              </w:rPr>
              <w:t>10.30am</w:t>
            </w:r>
          </w:p>
        </w:tc>
      </w:tr>
      <w:tr w:rsidR="00F34162" w:rsidRPr="00F34162" w14:paraId="78A7586C" w14:textId="77777777" w:rsidTr="00740570">
        <w:trPr>
          <w:trHeight w:val="142"/>
        </w:trPr>
        <w:tc>
          <w:tcPr>
            <w:tcW w:w="851" w:type="dxa"/>
            <w:vMerge/>
            <w:tcBorders>
              <w:left w:val="single" w:sz="4" w:space="0" w:color="auto"/>
              <w:right w:val="single" w:sz="4" w:space="0" w:color="auto"/>
            </w:tcBorders>
          </w:tcPr>
          <w:p w14:paraId="4972F360" w14:textId="77777777" w:rsidR="00F34162" w:rsidRPr="005F6BF6" w:rsidRDefault="00F34162" w:rsidP="00965532">
            <w:pPr>
              <w:pStyle w:val="NoSpacing"/>
              <w:spacing w:line="276" w:lineRule="auto"/>
              <w:ind w:left="-104" w:right="-108"/>
              <w:jc w:val="center"/>
              <w:rPr>
                <w:rFonts w:asciiTheme="minorHAnsi" w:hAnsiTheme="minorHAnsi" w:cs="Calibri"/>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4CF0BC88" w14:textId="2A78CDB5" w:rsidR="00F34162" w:rsidRDefault="00F34162" w:rsidP="00965532">
            <w:pPr>
              <w:pStyle w:val="NoSpacing"/>
              <w:ind w:right="-108"/>
              <w:jc w:val="both"/>
              <w:rPr>
                <w:rFonts w:asciiTheme="minorHAnsi" w:hAnsiTheme="minorHAnsi" w:cstheme="minorHAnsi"/>
                <w:sz w:val="20"/>
                <w:szCs w:val="20"/>
              </w:rPr>
            </w:pPr>
            <w:r>
              <w:rPr>
                <w:rFonts w:asciiTheme="minorHAnsi" w:hAnsiTheme="minorHAnsi" w:cstheme="minorHAnsi"/>
                <w:sz w:val="20"/>
                <w:szCs w:val="20"/>
              </w:rPr>
              <w:t>Teresa Bambury, Gortalanna /</w:t>
            </w:r>
            <w:r w:rsidR="009B7ECB">
              <w:rPr>
                <w:rFonts w:asciiTheme="minorHAnsi" w:hAnsiTheme="minorHAnsi" w:cstheme="minorHAnsi"/>
                <w:sz w:val="20"/>
                <w:szCs w:val="20"/>
              </w:rPr>
              <w:t xml:space="preserve"> </w:t>
            </w:r>
            <w:r w:rsidRPr="00F34162">
              <w:rPr>
                <w:rFonts w:asciiTheme="minorHAnsi" w:hAnsiTheme="minorHAnsi" w:cstheme="minorHAnsi"/>
                <w:sz w:val="20"/>
                <w:szCs w:val="20"/>
              </w:rPr>
              <w:t>Bob &amp; Peg Kelly, Dirha Ea</w:t>
            </w:r>
            <w:r>
              <w:rPr>
                <w:rFonts w:asciiTheme="minorHAnsi" w:hAnsiTheme="minorHAnsi" w:cstheme="minorHAnsi"/>
                <w:sz w:val="20"/>
                <w:szCs w:val="20"/>
              </w:rPr>
              <w:t>st /</w:t>
            </w:r>
          </w:p>
          <w:p w14:paraId="07C8BE4E" w14:textId="77777777" w:rsidR="00F34162" w:rsidRDefault="00F34162" w:rsidP="00965532">
            <w:pPr>
              <w:pStyle w:val="NoSpacing"/>
              <w:ind w:right="-108"/>
              <w:jc w:val="both"/>
              <w:rPr>
                <w:rFonts w:asciiTheme="minorHAnsi" w:hAnsiTheme="minorHAnsi" w:cstheme="minorHAnsi"/>
                <w:sz w:val="20"/>
                <w:szCs w:val="20"/>
              </w:rPr>
            </w:pPr>
            <w:r>
              <w:rPr>
                <w:rFonts w:asciiTheme="minorHAnsi" w:hAnsiTheme="minorHAnsi" w:cstheme="minorHAnsi"/>
                <w:sz w:val="20"/>
                <w:szCs w:val="20"/>
              </w:rPr>
              <w:t>Matilda, Paddy, Eileen &amp; Johnny Kelly, Billerough /</w:t>
            </w:r>
          </w:p>
          <w:p w14:paraId="59EF74BA" w14:textId="25976919" w:rsidR="00F34162" w:rsidRPr="00F34162" w:rsidRDefault="00F34162" w:rsidP="00965532">
            <w:pPr>
              <w:pStyle w:val="NoSpacing"/>
              <w:ind w:right="-108"/>
              <w:jc w:val="both"/>
              <w:rPr>
                <w:rFonts w:asciiTheme="minorHAnsi" w:hAnsiTheme="minorHAnsi" w:cstheme="minorHAnsi"/>
                <w:sz w:val="20"/>
                <w:szCs w:val="20"/>
              </w:rPr>
            </w:pPr>
            <w:r>
              <w:rPr>
                <w:rFonts w:asciiTheme="minorHAnsi" w:hAnsiTheme="minorHAnsi" w:cstheme="minorHAnsi"/>
                <w:sz w:val="20"/>
                <w:szCs w:val="20"/>
              </w:rPr>
              <w:t>William &amp; Tom O Connell, Grogreen / Special Intention</w:t>
            </w:r>
          </w:p>
        </w:tc>
        <w:tc>
          <w:tcPr>
            <w:tcW w:w="850" w:type="dxa"/>
            <w:tcBorders>
              <w:left w:val="single" w:sz="4" w:space="0" w:color="auto"/>
              <w:right w:val="single" w:sz="4" w:space="0" w:color="auto"/>
            </w:tcBorders>
            <w:vAlign w:val="center"/>
          </w:tcPr>
          <w:p w14:paraId="68DE78C1" w14:textId="77777777" w:rsidR="00F34162" w:rsidRPr="00B34926" w:rsidRDefault="00F34162" w:rsidP="00965532">
            <w:pPr>
              <w:pStyle w:val="NoSpacing"/>
              <w:ind w:left="-111"/>
              <w:jc w:val="center"/>
              <w:rPr>
                <w:rFonts w:asciiTheme="minorHAnsi" w:hAnsiTheme="minorHAnsi"/>
                <w:b/>
                <w:bCs/>
                <w:sz w:val="20"/>
                <w:szCs w:val="20"/>
                <w:lang w:eastAsia="en-GB"/>
              </w:rPr>
            </w:pPr>
            <w:r w:rsidRPr="00B34926">
              <w:rPr>
                <w:rFonts w:asciiTheme="minorHAnsi" w:hAnsiTheme="minorHAnsi"/>
                <w:b/>
                <w:bCs/>
                <w:sz w:val="20"/>
                <w:szCs w:val="20"/>
                <w:lang w:eastAsia="en-GB"/>
              </w:rPr>
              <w:t>6.15pm</w:t>
            </w:r>
          </w:p>
          <w:p w14:paraId="4F410D5D" w14:textId="77777777" w:rsidR="00156789" w:rsidRDefault="00156789" w:rsidP="00965532">
            <w:pPr>
              <w:pStyle w:val="NoSpacing"/>
              <w:ind w:left="-111"/>
              <w:jc w:val="center"/>
              <w:rPr>
                <w:rFonts w:asciiTheme="minorHAnsi" w:hAnsiTheme="minorHAnsi"/>
                <w:sz w:val="20"/>
                <w:szCs w:val="20"/>
                <w:lang w:eastAsia="en-GB"/>
              </w:rPr>
            </w:pPr>
          </w:p>
          <w:p w14:paraId="525DEF04" w14:textId="211C4BDB" w:rsidR="00156789" w:rsidRPr="00F34162" w:rsidRDefault="00156789" w:rsidP="00965532">
            <w:pPr>
              <w:pStyle w:val="NoSpacing"/>
              <w:ind w:left="-111"/>
              <w:jc w:val="center"/>
              <w:rPr>
                <w:rFonts w:asciiTheme="minorHAnsi" w:hAnsiTheme="minorHAnsi"/>
                <w:sz w:val="20"/>
                <w:szCs w:val="20"/>
                <w:lang w:eastAsia="en-GB"/>
              </w:rPr>
            </w:pPr>
          </w:p>
        </w:tc>
      </w:tr>
      <w:tr w:rsidR="00965532" w:rsidRPr="005F6BF6" w14:paraId="6FB70F26" w14:textId="62CBB906" w:rsidTr="00443E0B">
        <w:trPr>
          <w:trHeight w:val="105"/>
        </w:trPr>
        <w:tc>
          <w:tcPr>
            <w:tcW w:w="851" w:type="dxa"/>
            <w:tcBorders>
              <w:top w:val="single" w:sz="4" w:space="0" w:color="auto"/>
              <w:left w:val="single" w:sz="4" w:space="0" w:color="auto"/>
              <w:right w:val="single" w:sz="4" w:space="0" w:color="auto"/>
            </w:tcBorders>
            <w:hideMark/>
          </w:tcPr>
          <w:p w14:paraId="20711EBA" w14:textId="71CF3025" w:rsidR="00965532" w:rsidRPr="005F6BF6" w:rsidRDefault="00965532" w:rsidP="00965532">
            <w:pPr>
              <w:pStyle w:val="NoSpacing"/>
              <w:ind w:left="-104" w:right="-108"/>
              <w:jc w:val="center"/>
              <w:rPr>
                <w:b/>
                <w:i/>
                <w:sz w:val="20"/>
                <w:szCs w:val="20"/>
              </w:rPr>
            </w:pPr>
            <w:r>
              <w:rPr>
                <w:sz w:val="20"/>
                <w:szCs w:val="20"/>
              </w:rPr>
              <w:t>Tues 7</w:t>
            </w:r>
            <w:r w:rsidRPr="00965532">
              <w:rPr>
                <w:sz w:val="20"/>
                <w:szCs w:val="20"/>
                <w:vertAlign w:val="superscript"/>
              </w:rPr>
              <w:t>th</w:t>
            </w:r>
            <w:r>
              <w:rPr>
                <w:sz w:val="20"/>
                <w:szCs w:val="20"/>
              </w:rPr>
              <w:t xml:space="preserve">   </w:t>
            </w:r>
            <w:r w:rsidRPr="005F6BF6">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14:paraId="0102543A" w14:textId="77777777" w:rsidR="00965532" w:rsidRDefault="00F34162" w:rsidP="00965532">
            <w:pPr>
              <w:pStyle w:val="NoSpacing"/>
              <w:rPr>
                <w:sz w:val="20"/>
                <w:szCs w:val="20"/>
              </w:rPr>
            </w:pPr>
            <w:r>
              <w:rPr>
                <w:sz w:val="20"/>
                <w:szCs w:val="20"/>
              </w:rPr>
              <w:t>Tim Flaherty, Derry /</w:t>
            </w:r>
          </w:p>
          <w:p w14:paraId="171A939C" w14:textId="77777777" w:rsidR="00F34162" w:rsidRDefault="00F34162" w:rsidP="00965532">
            <w:pPr>
              <w:pStyle w:val="NoSpacing"/>
              <w:rPr>
                <w:sz w:val="20"/>
                <w:szCs w:val="20"/>
              </w:rPr>
            </w:pPr>
            <w:r>
              <w:rPr>
                <w:sz w:val="20"/>
                <w:szCs w:val="20"/>
              </w:rPr>
              <w:t>Margaret Quilter, Ballyduff /</w:t>
            </w:r>
          </w:p>
          <w:p w14:paraId="2EB48F14" w14:textId="66784CB4" w:rsidR="00F34162" w:rsidRPr="008B1755" w:rsidRDefault="00F34162" w:rsidP="00965532">
            <w:pPr>
              <w:pStyle w:val="NoSpacing"/>
              <w:rPr>
                <w:sz w:val="20"/>
                <w:szCs w:val="20"/>
              </w:rPr>
            </w:pPr>
            <w:r>
              <w:rPr>
                <w:sz w:val="20"/>
                <w:szCs w:val="20"/>
              </w:rPr>
              <w:t>Mary Purcell, Woodford</w:t>
            </w:r>
          </w:p>
        </w:tc>
        <w:tc>
          <w:tcPr>
            <w:tcW w:w="850" w:type="dxa"/>
            <w:tcBorders>
              <w:top w:val="single" w:sz="4" w:space="0" w:color="auto"/>
              <w:left w:val="single" w:sz="4" w:space="0" w:color="auto"/>
              <w:right w:val="single" w:sz="4" w:space="0" w:color="auto"/>
            </w:tcBorders>
            <w:vAlign w:val="center"/>
          </w:tcPr>
          <w:p w14:paraId="789CEAF6" w14:textId="77777777" w:rsidR="00965532" w:rsidRDefault="00965532" w:rsidP="00965532">
            <w:pPr>
              <w:pStyle w:val="NoSpacing"/>
              <w:ind w:left="-111"/>
              <w:jc w:val="center"/>
              <w:rPr>
                <w:sz w:val="20"/>
                <w:szCs w:val="20"/>
                <w:lang w:val="en-GB" w:eastAsia="en-GB"/>
              </w:rPr>
            </w:pPr>
            <w:r w:rsidRPr="00484087">
              <w:rPr>
                <w:sz w:val="20"/>
                <w:szCs w:val="20"/>
                <w:lang w:val="en-GB" w:eastAsia="en-GB"/>
              </w:rPr>
              <w:t>10:30am</w:t>
            </w:r>
          </w:p>
          <w:p w14:paraId="02D60EE1" w14:textId="77777777" w:rsidR="005B1751" w:rsidRDefault="005B1751" w:rsidP="00965532">
            <w:pPr>
              <w:pStyle w:val="NoSpacing"/>
              <w:ind w:left="-111"/>
              <w:jc w:val="center"/>
              <w:rPr>
                <w:sz w:val="20"/>
                <w:szCs w:val="20"/>
                <w:lang w:val="en-GB" w:eastAsia="en-GB"/>
              </w:rPr>
            </w:pPr>
          </w:p>
          <w:p w14:paraId="5FE1AD02" w14:textId="1444674A" w:rsidR="005B1751" w:rsidRPr="00484087" w:rsidRDefault="005B1751" w:rsidP="00965532">
            <w:pPr>
              <w:pStyle w:val="NoSpacing"/>
              <w:ind w:left="-111"/>
              <w:jc w:val="center"/>
              <w:rPr>
                <w:sz w:val="20"/>
                <w:szCs w:val="20"/>
                <w:lang w:val="en-GB" w:eastAsia="en-GB"/>
              </w:rPr>
            </w:pPr>
          </w:p>
        </w:tc>
      </w:tr>
      <w:tr w:rsidR="00965532" w:rsidRPr="005F6BF6" w14:paraId="076A1B9D" w14:textId="7F84D3E4" w:rsidTr="00484087">
        <w:trPr>
          <w:trHeight w:val="248"/>
        </w:trPr>
        <w:tc>
          <w:tcPr>
            <w:tcW w:w="851" w:type="dxa"/>
            <w:tcBorders>
              <w:top w:val="single" w:sz="4" w:space="0" w:color="auto"/>
              <w:left w:val="single" w:sz="4" w:space="0" w:color="auto"/>
              <w:bottom w:val="single" w:sz="4" w:space="0" w:color="auto"/>
              <w:right w:val="single" w:sz="4" w:space="0" w:color="auto"/>
            </w:tcBorders>
            <w:hideMark/>
          </w:tcPr>
          <w:p w14:paraId="5CCD1472" w14:textId="7A69690A" w:rsidR="00965532" w:rsidRPr="005F6BF6" w:rsidRDefault="00965532" w:rsidP="00965532">
            <w:pPr>
              <w:pStyle w:val="NoSpacing"/>
              <w:ind w:left="-104" w:right="-108"/>
              <w:jc w:val="center"/>
              <w:rPr>
                <w:bCs/>
                <w:sz w:val="20"/>
                <w:szCs w:val="20"/>
              </w:rPr>
            </w:pPr>
            <w:r>
              <w:rPr>
                <w:bCs/>
                <w:sz w:val="20"/>
                <w:szCs w:val="20"/>
                <w:lang w:val="en-GB" w:eastAsia="en-GB"/>
              </w:rPr>
              <w:t>Wed 8</w:t>
            </w:r>
            <w:r w:rsidRPr="00965532">
              <w:rPr>
                <w:bCs/>
                <w:sz w:val="20"/>
                <w:szCs w:val="20"/>
                <w:vertAlign w:val="superscript"/>
                <w:lang w:val="en-GB" w:eastAsia="en-GB"/>
              </w:rPr>
              <w:t>th</w:t>
            </w:r>
            <w:r>
              <w:rPr>
                <w:bCs/>
                <w:sz w:val="20"/>
                <w:szCs w:val="20"/>
                <w:lang w:val="en-GB" w:eastAsia="en-GB"/>
              </w:rPr>
              <w:t xml:space="preserve">  </w:t>
            </w:r>
            <w:r w:rsidRPr="005F6BF6">
              <w:rPr>
                <w:bCs/>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42964C21" w14:textId="3E907A52" w:rsidR="00965532" w:rsidRPr="008B1755" w:rsidRDefault="009F4648" w:rsidP="00965532">
            <w:pPr>
              <w:pStyle w:val="NoSpacing"/>
              <w:ind w:right="-108"/>
              <w:rPr>
                <w:rFonts w:asciiTheme="minorHAnsi" w:hAnsiTheme="minorHAnsi" w:cstheme="minorHAnsi"/>
                <w:sz w:val="20"/>
                <w:szCs w:val="20"/>
              </w:rPr>
            </w:pPr>
            <w:r>
              <w:rPr>
                <w:rFonts w:asciiTheme="minorHAnsi" w:hAnsiTheme="minorHAnsi" w:cstheme="minorHAnsi"/>
                <w:sz w:val="20"/>
                <w:szCs w:val="20"/>
              </w:rPr>
              <w:t>Bridie Cronin, Woodford</w:t>
            </w:r>
          </w:p>
        </w:tc>
        <w:tc>
          <w:tcPr>
            <w:tcW w:w="850" w:type="dxa"/>
            <w:tcBorders>
              <w:top w:val="single" w:sz="4" w:space="0" w:color="auto"/>
              <w:left w:val="single" w:sz="4" w:space="0" w:color="auto"/>
              <w:bottom w:val="single" w:sz="4" w:space="0" w:color="auto"/>
              <w:right w:val="single" w:sz="4" w:space="0" w:color="auto"/>
            </w:tcBorders>
            <w:vAlign w:val="center"/>
          </w:tcPr>
          <w:p w14:paraId="1AF36B5A" w14:textId="51DFF661" w:rsidR="00965532" w:rsidRPr="00443E0B" w:rsidRDefault="00965532" w:rsidP="00F34162">
            <w:pPr>
              <w:pStyle w:val="NoSpacing"/>
              <w:ind w:left="-103"/>
              <w:jc w:val="center"/>
              <w:rPr>
                <w:b/>
                <w:bCs/>
                <w:sz w:val="20"/>
                <w:szCs w:val="20"/>
                <w:lang w:val="en-GB" w:eastAsia="en-GB"/>
              </w:rPr>
            </w:pPr>
            <w:r>
              <w:rPr>
                <w:sz w:val="20"/>
                <w:szCs w:val="20"/>
                <w:lang w:val="en-GB" w:eastAsia="en-GB"/>
              </w:rPr>
              <w:t>10:30am</w:t>
            </w:r>
          </w:p>
        </w:tc>
      </w:tr>
      <w:tr w:rsidR="00965532" w:rsidRPr="005F6BF6" w14:paraId="14BAE021" w14:textId="77777777" w:rsidTr="00484087">
        <w:trPr>
          <w:trHeight w:val="248"/>
        </w:trPr>
        <w:tc>
          <w:tcPr>
            <w:tcW w:w="851" w:type="dxa"/>
            <w:tcBorders>
              <w:top w:val="single" w:sz="4" w:space="0" w:color="auto"/>
              <w:left w:val="single" w:sz="4" w:space="0" w:color="auto"/>
              <w:bottom w:val="single" w:sz="4" w:space="0" w:color="auto"/>
              <w:right w:val="single" w:sz="4" w:space="0" w:color="auto"/>
            </w:tcBorders>
          </w:tcPr>
          <w:p w14:paraId="186BC6D9" w14:textId="71B6EF8F" w:rsidR="00965532" w:rsidRDefault="00965532" w:rsidP="00965532">
            <w:pPr>
              <w:pStyle w:val="NoSpacing"/>
              <w:ind w:left="-104" w:right="-108"/>
              <w:jc w:val="center"/>
              <w:rPr>
                <w:bCs/>
                <w:sz w:val="20"/>
                <w:szCs w:val="20"/>
                <w:lang w:val="en-GB" w:eastAsia="en-GB"/>
              </w:rPr>
            </w:pPr>
            <w:r>
              <w:rPr>
                <w:bCs/>
                <w:sz w:val="20"/>
                <w:szCs w:val="20"/>
                <w:lang w:val="en-GB" w:eastAsia="en-GB"/>
              </w:rPr>
              <w:t>Thurs 9</w:t>
            </w:r>
            <w:r w:rsidRPr="00965532">
              <w:rPr>
                <w:bCs/>
                <w:sz w:val="20"/>
                <w:szCs w:val="20"/>
                <w:vertAlign w:val="superscript"/>
                <w:lang w:val="en-GB" w:eastAsia="en-GB"/>
              </w:rPr>
              <w:t>th</w:t>
            </w:r>
            <w:r>
              <w:rPr>
                <w:bCs/>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79B83AC3" w14:textId="317451F0" w:rsidR="00965532" w:rsidRPr="008B1755" w:rsidRDefault="009F4648" w:rsidP="00965532">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Mass of thanksgiving </w:t>
            </w:r>
          </w:p>
        </w:tc>
        <w:tc>
          <w:tcPr>
            <w:tcW w:w="850" w:type="dxa"/>
            <w:tcBorders>
              <w:top w:val="single" w:sz="4" w:space="0" w:color="auto"/>
              <w:left w:val="single" w:sz="4" w:space="0" w:color="auto"/>
              <w:bottom w:val="single" w:sz="4" w:space="0" w:color="auto"/>
              <w:right w:val="single" w:sz="4" w:space="0" w:color="auto"/>
            </w:tcBorders>
            <w:vAlign w:val="center"/>
          </w:tcPr>
          <w:p w14:paraId="2BB33311" w14:textId="4E04E8A8" w:rsidR="00965532" w:rsidRDefault="00965532" w:rsidP="00965532">
            <w:pPr>
              <w:pStyle w:val="NoSpacing"/>
              <w:ind w:left="-103"/>
              <w:jc w:val="center"/>
              <w:rPr>
                <w:sz w:val="20"/>
                <w:szCs w:val="20"/>
                <w:lang w:val="en-GB" w:eastAsia="en-GB"/>
              </w:rPr>
            </w:pPr>
            <w:r>
              <w:rPr>
                <w:sz w:val="20"/>
                <w:szCs w:val="20"/>
                <w:lang w:val="en-GB" w:eastAsia="en-GB"/>
              </w:rPr>
              <w:t>10:30am</w:t>
            </w:r>
          </w:p>
        </w:tc>
      </w:tr>
      <w:tr w:rsidR="00965532" w:rsidRPr="005F6BF6" w14:paraId="76F1014D" w14:textId="77777777" w:rsidTr="00B558CC">
        <w:trPr>
          <w:trHeight w:val="128"/>
        </w:trPr>
        <w:tc>
          <w:tcPr>
            <w:tcW w:w="851" w:type="dxa"/>
            <w:tcBorders>
              <w:top w:val="single" w:sz="4" w:space="0" w:color="auto"/>
              <w:left w:val="single" w:sz="4" w:space="0" w:color="auto"/>
              <w:right w:val="single" w:sz="4" w:space="0" w:color="auto"/>
            </w:tcBorders>
          </w:tcPr>
          <w:p w14:paraId="7DC30777" w14:textId="485A70EA" w:rsidR="00965532" w:rsidRDefault="00965532" w:rsidP="00965532">
            <w:pPr>
              <w:pStyle w:val="NoSpacing"/>
              <w:ind w:left="-104" w:right="-108"/>
              <w:jc w:val="center"/>
              <w:rPr>
                <w:bCs/>
                <w:sz w:val="20"/>
                <w:szCs w:val="20"/>
                <w:lang w:val="en-GB" w:eastAsia="en-GB"/>
              </w:rPr>
            </w:pPr>
            <w:r>
              <w:rPr>
                <w:bCs/>
                <w:sz w:val="20"/>
                <w:szCs w:val="20"/>
                <w:lang w:val="en-GB" w:eastAsia="en-GB"/>
              </w:rPr>
              <w:t>Fri 10</w:t>
            </w:r>
            <w:r w:rsidRPr="00965532">
              <w:rPr>
                <w:bCs/>
                <w:sz w:val="20"/>
                <w:szCs w:val="20"/>
                <w:vertAlign w:val="superscript"/>
                <w:lang w:val="en-GB" w:eastAsia="en-GB"/>
              </w:rPr>
              <w:t>th</w:t>
            </w:r>
            <w:r>
              <w:rPr>
                <w:bCs/>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5F33A6D4" w14:textId="77777777" w:rsidR="00965532" w:rsidRDefault="00F34162" w:rsidP="00965532">
            <w:pPr>
              <w:pStyle w:val="NoSpacing"/>
              <w:ind w:right="-108"/>
              <w:rPr>
                <w:rFonts w:asciiTheme="minorHAnsi" w:hAnsiTheme="minorHAnsi" w:cstheme="minorHAnsi"/>
                <w:sz w:val="20"/>
                <w:szCs w:val="20"/>
              </w:rPr>
            </w:pPr>
            <w:r>
              <w:rPr>
                <w:rFonts w:asciiTheme="minorHAnsi" w:hAnsiTheme="minorHAnsi" w:cstheme="minorHAnsi"/>
                <w:sz w:val="20"/>
                <w:szCs w:val="20"/>
              </w:rPr>
              <w:t>Dan &amp; Teresa Downey, O’Connell’s Ave. /</w:t>
            </w:r>
          </w:p>
          <w:p w14:paraId="3E024CE0" w14:textId="05AF8A07" w:rsidR="00F34162" w:rsidRPr="008B1755" w:rsidRDefault="00F34162" w:rsidP="00965532">
            <w:pPr>
              <w:pStyle w:val="NoSpacing"/>
              <w:ind w:right="-108"/>
              <w:rPr>
                <w:rFonts w:asciiTheme="minorHAnsi" w:hAnsiTheme="minorHAnsi" w:cstheme="minorHAnsi"/>
                <w:sz w:val="20"/>
                <w:szCs w:val="20"/>
              </w:rPr>
            </w:pPr>
            <w:r>
              <w:rPr>
                <w:rFonts w:asciiTheme="minorHAnsi" w:hAnsiTheme="minorHAnsi" w:cstheme="minorHAnsi"/>
                <w:sz w:val="20"/>
                <w:szCs w:val="20"/>
              </w:rPr>
              <w:t>Mary Ahern, O’Connell’s Ave.</w:t>
            </w:r>
          </w:p>
        </w:tc>
        <w:tc>
          <w:tcPr>
            <w:tcW w:w="850" w:type="dxa"/>
            <w:tcBorders>
              <w:top w:val="single" w:sz="4" w:space="0" w:color="auto"/>
              <w:left w:val="single" w:sz="4" w:space="0" w:color="auto"/>
              <w:right w:val="single" w:sz="4" w:space="0" w:color="auto"/>
            </w:tcBorders>
            <w:vAlign w:val="center"/>
          </w:tcPr>
          <w:p w14:paraId="59F1BC96" w14:textId="77777777" w:rsidR="00965532" w:rsidRDefault="00965532" w:rsidP="00965532">
            <w:pPr>
              <w:pStyle w:val="NoSpacing"/>
              <w:ind w:left="-103"/>
              <w:jc w:val="center"/>
              <w:rPr>
                <w:sz w:val="20"/>
                <w:szCs w:val="20"/>
                <w:lang w:val="en-GB" w:eastAsia="en-GB"/>
              </w:rPr>
            </w:pPr>
            <w:r>
              <w:rPr>
                <w:sz w:val="20"/>
                <w:szCs w:val="20"/>
                <w:lang w:val="en-GB" w:eastAsia="en-GB"/>
              </w:rPr>
              <w:t>10:30am</w:t>
            </w:r>
          </w:p>
          <w:p w14:paraId="794C15E6" w14:textId="30DDB17D" w:rsidR="00156789" w:rsidRDefault="00156789" w:rsidP="00965532">
            <w:pPr>
              <w:pStyle w:val="NoSpacing"/>
              <w:ind w:left="-103"/>
              <w:jc w:val="center"/>
              <w:rPr>
                <w:sz w:val="20"/>
                <w:szCs w:val="20"/>
                <w:lang w:val="en-GB" w:eastAsia="en-GB"/>
              </w:rPr>
            </w:pPr>
          </w:p>
        </w:tc>
      </w:tr>
      <w:tr w:rsidR="00965532" w:rsidRPr="005F6BF6" w14:paraId="6DC0699A" w14:textId="77777777" w:rsidTr="0027196B">
        <w:trPr>
          <w:trHeight w:val="128"/>
        </w:trPr>
        <w:tc>
          <w:tcPr>
            <w:tcW w:w="851" w:type="dxa"/>
            <w:vMerge w:val="restart"/>
            <w:tcBorders>
              <w:top w:val="single" w:sz="4" w:space="0" w:color="auto"/>
              <w:left w:val="single" w:sz="4" w:space="0" w:color="auto"/>
              <w:right w:val="single" w:sz="4" w:space="0" w:color="auto"/>
            </w:tcBorders>
          </w:tcPr>
          <w:p w14:paraId="3F974AE2" w14:textId="6AC700EE" w:rsidR="00965532" w:rsidRDefault="00965532" w:rsidP="00965532">
            <w:pPr>
              <w:pStyle w:val="NoSpacing"/>
              <w:ind w:left="-104" w:right="-108"/>
              <w:jc w:val="center"/>
              <w:rPr>
                <w:bCs/>
                <w:sz w:val="20"/>
                <w:szCs w:val="20"/>
                <w:lang w:val="en-GB" w:eastAsia="en-GB"/>
              </w:rPr>
            </w:pPr>
            <w:r>
              <w:rPr>
                <w:bCs/>
                <w:sz w:val="20"/>
                <w:szCs w:val="20"/>
                <w:lang w:val="en-GB" w:eastAsia="en-GB"/>
              </w:rPr>
              <w:t>Sat 11</w:t>
            </w:r>
            <w:r w:rsidRPr="00484087">
              <w:rPr>
                <w:bCs/>
                <w:sz w:val="20"/>
                <w:szCs w:val="20"/>
                <w:vertAlign w:val="superscript"/>
                <w:lang w:val="en-GB" w:eastAsia="en-GB"/>
              </w:rPr>
              <w:t>th</w:t>
            </w:r>
            <w:r>
              <w:rPr>
                <w:bCs/>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2A2089D5" w14:textId="575689E5" w:rsidR="00965532" w:rsidRPr="00156789" w:rsidRDefault="00641855" w:rsidP="00156789">
            <w:pPr>
              <w:pStyle w:val="NoSpacing"/>
              <w:ind w:right="-108"/>
              <w:rPr>
                <w:rFonts w:asciiTheme="minorHAnsi" w:hAnsiTheme="minorHAnsi" w:cstheme="minorHAnsi"/>
                <w:b/>
                <w:bCs/>
                <w:sz w:val="20"/>
                <w:szCs w:val="20"/>
              </w:rPr>
            </w:pPr>
            <w:r>
              <w:rPr>
                <w:rFonts w:asciiTheme="minorHAnsi" w:hAnsiTheme="minorHAnsi" w:cstheme="minorHAnsi"/>
                <w:b/>
                <w:bCs/>
                <w:sz w:val="20"/>
                <w:szCs w:val="20"/>
              </w:rPr>
              <w:t xml:space="preserve">MASS &amp; </w:t>
            </w:r>
            <w:r w:rsidR="00156789" w:rsidRPr="00F34162">
              <w:rPr>
                <w:rFonts w:asciiTheme="minorHAnsi" w:hAnsiTheme="minorHAnsi" w:cstheme="minorHAnsi"/>
                <w:b/>
                <w:bCs/>
                <w:sz w:val="20"/>
                <w:szCs w:val="20"/>
              </w:rPr>
              <w:t>Burial of Ashes</w:t>
            </w:r>
            <w:r w:rsidR="00156789">
              <w:rPr>
                <w:rFonts w:asciiTheme="minorHAnsi" w:hAnsiTheme="minorHAnsi" w:cstheme="minorHAnsi"/>
                <w:sz w:val="20"/>
                <w:szCs w:val="20"/>
              </w:rPr>
              <w:t xml:space="preserve">  - </w:t>
            </w:r>
            <w:r w:rsidR="00F34162">
              <w:rPr>
                <w:rFonts w:asciiTheme="minorHAnsi" w:hAnsiTheme="minorHAnsi" w:cstheme="minorHAnsi"/>
                <w:sz w:val="20"/>
                <w:szCs w:val="20"/>
              </w:rPr>
              <w:t xml:space="preserve">Sr. Margaret Mary Bunyan, Church St. &amp; Poor Claires Convent Dublin </w:t>
            </w:r>
            <w:r w:rsidR="00156789" w:rsidRPr="005315AC">
              <w:rPr>
                <w:rFonts w:asciiTheme="minorHAnsi" w:hAnsiTheme="minorHAnsi" w:cstheme="minorHAnsi"/>
                <w:b/>
                <w:bCs/>
                <w:i/>
                <w:iCs/>
                <w:sz w:val="20"/>
                <w:szCs w:val="20"/>
              </w:rPr>
              <w:t>Recently deceased</w:t>
            </w:r>
            <w:r w:rsidR="00156789">
              <w:rPr>
                <w:rFonts w:asciiTheme="minorHAnsi" w:hAnsiTheme="minorHAnsi" w:cstheme="minorHAnsi"/>
                <w:b/>
                <w:bCs/>
                <w:sz w:val="20"/>
                <w:szCs w:val="20"/>
              </w:rPr>
              <w:t xml:space="preserve"> </w:t>
            </w:r>
          </w:p>
        </w:tc>
        <w:tc>
          <w:tcPr>
            <w:tcW w:w="850" w:type="dxa"/>
            <w:tcBorders>
              <w:top w:val="single" w:sz="4" w:space="0" w:color="auto"/>
              <w:left w:val="single" w:sz="4" w:space="0" w:color="auto"/>
              <w:right w:val="single" w:sz="4" w:space="0" w:color="auto"/>
            </w:tcBorders>
            <w:vAlign w:val="center"/>
          </w:tcPr>
          <w:p w14:paraId="12F3AC8B" w14:textId="77777777" w:rsidR="00965532" w:rsidRDefault="00965532" w:rsidP="00965532">
            <w:pPr>
              <w:pStyle w:val="NoSpacing"/>
              <w:ind w:left="-103"/>
              <w:jc w:val="center"/>
              <w:rPr>
                <w:sz w:val="20"/>
                <w:szCs w:val="20"/>
                <w:lang w:val="en-GB" w:eastAsia="en-GB"/>
              </w:rPr>
            </w:pPr>
            <w:r>
              <w:rPr>
                <w:sz w:val="20"/>
                <w:szCs w:val="20"/>
                <w:lang w:val="en-GB" w:eastAsia="en-GB"/>
              </w:rPr>
              <w:t>10:30am</w:t>
            </w:r>
          </w:p>
          <w:p w14:paraId="3D548007" w14:textId="73A40A4E" w:rsidR="00156789" w:rsidRDefault="00156789" w:rsidP="00965532">
            <w:pPr>
              <w:pStyle w:val="NoSpacing"/>
              <w:ind w:left="-103"/>
              <w:jc w:val="center"/>
              <w:rPr>
                <w:sz w:val="20"/>
                <w:szCs w:val="20"/>
                <w:lang w:val="en-GB" w:eastAsia="en-GB"/>
              </w:rPr>
            </w:pPr>
          </w:p>
        </w:tc>
      </w:tr>
      <w:tr w:rsidR="00965532" w:rsidRPr="005F6BF6" w14:paraId="51DDCB79" w14:textId="77777777" w:rsidTr="0027196B">
        <w:trPr>
          <w:trHeight w:val="127"/>
        </w:trPr>
        <w:tc>
          <w:tcPr>
            <w:tcW w:w="851" w:type="dxa"/>
            <w:vMerge/>
            <w:tcBorders>
              <w:left w:val="single" w:sz="4" w:space="0" w:color="auto"/>
              <w:bottom w:val="single" w:sz="4" w:space="0" w:color="auto"/>
              <w:right w:val="single" w:sz="4" w:space="0" w:color="auto"/>
            </w:tcBorders>
          </w:tcPr>
          <w:p w14:paraId="13CBC639" w14:textId="77777777" w:rsidR="00965532" w:rsidRDefault="00965532" w:rsidP="00965532">
            <w:pPr>
              <w:pStyle w:val="NoSpacing"/>
              <w:ind w:left="-104" w:right="-108"/>
              <w:jc w:val="center"/>
              <w:rPr>
                <w:bCs/>
                <w:sz w:val="20"/>
                <w:szCs w:val="20"/>
                <w:lang w:val="en-GB" w:eastAsia="en-GB"/>
              </w:rPr>
            </w:pPr>
          </w:p>
        </w:tc>
        <w:tc>
          <w:tcPr>
            <w:tcW w:w="6237" w:type="dxa"/>
            <w:tcBorders>
              <w:top w:val="single" w:sz="4" w:space="0" w:color="auto"/>
              <w:left w:val="single" w:sz="4" w:space="0" w:color="auto"/>
              <w:bottom w:val="single" w:sz="4" w:space="0" w:color="auto"/>
              <w:right w:val="single" w:sz="4" w:space="0" w:color="auto"/>
            </w:tcBorders>
          </w:tcPr>
          <w:p w14:paraId="2C426A6E" w14:textId="77777777" w:rsidR="00F34162" w:rsidRDefault="00F34162" w:rsidP="00965532">
            <w:pPr>
              <w:pStyle w:val="NoSpacing"/>
              <w:ind w:right="-108"/>
              <w:rPr>
                <w:rFonts w:asciiTheme="minorHAnsi" w:hAnsiTheme="minorHAnsi" w:cstheme="minorHAnsi"/>
                <w:sz w:val="20"/>
                <w:szCs w:val="20"/>
              </w:rPr>
            </w:pPr>
            <w:r>
              <w:rPr>
                <w:rFonts w:asciiTheme="minorHAnsi" w:hAnsiTheme="minorHAnsi" w:cstheme="minorHAnsi"/>
                <w:sz w:val="20"/>
                <w:szCs w:val="20"/>
              </w:rPr>
              <w:t>Geraldine &amp; Baby Helen Daly, Stokers Lawn &amp; Knockane /</w:t>
            </w:r>
          </w:p>
          <w:p w14:paraId="2486748B" w14:textId="77777777" w:rsidR="00F34162" w:rsidRDefault="00F34162" w:rsidP="00965532">
            <w:pPr>
              <w:pStyle w:val="NoSpacing"/>
              <w:ind w:right="-108"/>
              <w:rPr>
                <w:rFonts w:asciiTheme="minorHAnsi" w:hAnsiTheme="minorHAnsi" w:cstheme="minorHAnsi"/>
                <w:sz w:val="20"/>
                <w:szCs w:val="20"/>
              </w:rPr>
            </w:pPr>
            <w:r>
              <w:rPr>
                <w:rFonts w:asciiTheme="minorHAnsi" w:hAnsiTheme="minorHAnsi" w:cstheme="minorHAnsi"/>
                <w:sz w:val="20"/>
                <w:szCs w:val="20"/>
              </w:rPr>
              <w:t>Micheal Molyneaux, O’Connell’s Ave /</w:t>
            </w:r>
          </w:p>
          <w:p w14:paraId="5B8F5868" w14:textId="77777777" w:rsidR="00F34162" w:rsidRDefault="00F34162" w:rsidP="00965532">
            <w:pPr>
              <w:pStyle w:val="NoSpacing"/>
              <w:ind w:right="-108"/>
              <w:rPr>
                <w:rFonts w:asciiTheme="minorHAnsi" w:hAnsiTheme="minorHAnsi" w:cstheme="minorHAnsi"/>
                <w:sz w:val="20"/>
                <w:szCs w:val="20"/>
              </w:rPr>
            </w:pPr>
            <w:r>
              <w:rPr>
                <w:rFonts w:asciiTheme="minorHAnsi" w:hAnsiTheme="minorHAnsi" w:cstheme="minorHAnsi"/>
                <w:sz w:val="20"/>
                <w:szCs w:val="20"/>
              </w:rPr>
              <w:t>Eddie Browne, Coolagown /</w:t>
            </w:r>
          </w:p>
          <w:p w14:paraId="0B804044" w14:textId="2CC7B224" w:rsidR="00F34162" w:rsidRPr="00643DA0" w:rsidRDefault="00F34162" w:rsidP="00965532">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Edd Hartnett, Hawthorn Dr &amp; deceased family members </w:t>
            </w:r>
          </w:p>
        </w:tc>
        <w:tc>
          <w:tcPr>
            <w:tcW w:w="850" w:type="dxa"/>
            <w:tcBorders>
              <w:left w:val="single" w:sz="4" w:space="0" w:color="auto"/>
              <w:bottom w:val="single" w:sz="4" w:space="0" w:color="auto"/>
              <w:right w:val="single" w:sz="4" w:space="0" w:color="auto"/>
            </w:tcBorders>
            <w:vAlign w:val="center"/>
          </w:tcPr>
          <w:p w14:paraId="2204EE2C" w14:textId="77777777" w:rsidR="00965532" w:rsidRDefault="00965532" w:rsidP="00965532">
            <w:pPr>
              <w:pStyle w:val="NoSpacing"/>
              <w:ind w:left="-103"/>
              <w:jc w:val="center"/>
              <w:rPr>
                <w:sz w:val="20"/>
                <w:szCs w:val="20"/>
                <w:lang w:val="en-GB" w:eastAsia="en-GB"/>
              </w:rPr>
            </w:pPr>
            <w:r>
              <w:rPr>
                <w:sz w:val="20"/>
                <w:szCs w:val="20"/>
                <w:lang w:val="en-GB" w:eastAsia="en-GB"/>
              </w:rPr>
              <w:t>6.15pm</w:t>
            </w:r>
          </w:p>
          <w:p w14:paraId="6472C27D" w14:textId="77777777" w:rsidR="00965532" w:rsidRDefault="00965532" w:rsidP="00F34162">
            <w:pPr>
              <w:pStyle w:val="NoSpacing"/>
              <w:ind w:left="-103"/>
              <w:jc w:val="center"/>
              <w:rPr>
                <w:sz w:val="20"/>
                <w:szCs w:val="20"/>
                <w:lang w:val="en-GB" w:eastAsia="en-GB"/>
              </w:rPr>
            </w:pPr>
            <w:r>
              <w:rPr>
                <w:sz w:val="20"/>
                <w:szCs w:val="20"/>
                <w:lang w:val="en-GB" w:eastAsia="en-GB"/>
              </w:rPr>
              <w:t>Vigil</w:t>
            </w:r>
          </w:p>
          <w:p w14:paraId="7ED05014" w14:textId="77777777" w:rsidR="00156789" w:rsidRDefault="00156789" w:rsidP="00F34162">
            <w:pPr>
              <w:pStyle w:val="NoSpacing"/>
              <w:ind w:left="-103"/>
              <w:jc w:val="center"/>
              <w:rPr>
                <w:sz w:val="20"/>
                <w:szCs w:val="20"/>
                <w:lang w:val="en-GB" w:eastAsia="en-GB"/>
              </w:rPr>
            </w:pPr>
          </w:p>
          <w:p w14:paraId="522E3616" w14:textId="61D20D82" w:rsidR="00156789" w:rsidRDefault="00156789" w:rsidP="00F34162">
            <w:pPr>
              <w:pStyle w:val="NoSpacing"/>
              <w:ind w:left="-103"/>
              <w:jc w:val="center"/>
              <w:rPr>
                <w:sz w:val="20"/>
                <w:szCs w:val="20"/>
                <w:lang w:val="en-GB" w:eastAsia="en-GB"/>
              </w:rPr>
            </w:pPr>
          </w:p>
        </w:tc>
      </w:tr>
      <w:tr w:rsidR="00965532" w:rsidRPr="005F6BF6" w14:paraId="0159200D" w14:textId="77777777" w:rsidTr="00010C3B">
        <w:trPr>
          <w:trHeight w:val="128"/>
        </w:trPr>
        <w:tc>
          <w:tcPr>
            <w:tcW w:w="851" w:type="dxa"/>
            <w:vMerge w:val="restart"/>
            <w:tcBorders>
              <w:top w:val="single" w:sz="4" w:space="0" w:color="auto"/>
              <w:left w:val="single" w:sz="4" w:space="0" w:color="auto"/>
              <w:right w:val="single" w:sz="4" w:space="0" w:color="auto"/>
            </w:tcBorders>
          </w:tcPr>
          <w:p w14:paraId="5C23E976" w14:textId="0B0192D7" w:rsidR="00965532" w:rsidRDefault="00965532" w:rsidP="00965532">
            <w:pPr>
              <w:pStyle w:val="NoSpacing"/>
              <w:ind w:left="-104" w:right="-108"/>
              <w:jc w:val="center"/>
              <w:rPr>
                <w:bCs/>
                <w:sz w:val="20"/>
                <w:szCs w:val="20"/>
                <w:lang w:val="en-GB" w:eastAsia="en-GB"/>
              </w:rPr>
            </w:pPr>
            <w:r>
              <w:rPr>
                <w:bCs/>
                <w:sz w:val="20"/>
                <w:szCs w:val="20"/>
                <w:lang w:val="en-GB" w:eastAsia="en-GB"/>
              </w:rPr>
              <w:t>Sun 12</w:t>
            </w:r>
            <w:r w:rsidRPr="00484087">
              <w:rPr>
                <w:bCs/>
                <w:sz w:val="20"/>
                <w:szCs w:val="20"/>
                <w:vertAlign w:val="superscript"/>
                <w:lang w:val="en-GB" w:eastAsia="en-GB"/>
              </w:rPr>
              <w:t>th</w:t>
            </w:r>
            <w:r>
              <w:rPr>
                <w:bCs/>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68C042E9" w14:textId="15131F70" w:rsidR="00965532" w:rsidRPr="00F34162" w:rsidRDefault="00F34162" w:rsidP="00965532">
            <w:pPr>
              <w:pStyle w:val="NoSpacing"/>
              <w:ind w:right="-108"/>
              <w:rPr>
                <w:rFonts w:asciiTheme="minorHAnsi" w:hAnsiTheme="minorHAnsi" w:cstheme="minorHAnsi"/>
                <w:b/>
                <w:bCs/>
                <w:i/>
                <w:iCs/>
                <w:sz w:val="20"/>
                <w:szCs w:val="20"/>
              </w:rPr>
            </w:pPr>
            <w:r>
              <w:rPr>
                <w:rFonts w:asciiTheme="minorHAnsi" w:hAnsiTheme="minorHAnsi" w:cstheme="minorHAnsi"/>
                <w:b/>
                <w:bCs/>
                <w:i/>
                <w:iCs/>
                <w:sz w:val="20"/>
                <w:szCs w:val="20"/>
              </w:rPr>
              <w:t>People of the Parish</w:t>
            </w:r>
          </w:p>
        </w:tc>
        <w:tc>
          <w:tcPr>
            <w:tcW w:w="850" w:type="dxa"/>
            <w:tcBorders>
              <w:top w:val="single" w:sz="4" w:space="0" w:color="auto"/>
              <w:left w:val="single" w:sz="4" w:space="0" w:color="auto"/>
              <w:right w:val="single" w:sz="4" w:space="0" w:color="auto"/>
            </w:tcBorders>
            <w:vAlign w:val="center"/>
          </w:tcPr>
          <w:p w14:paraId="32D3C5D4" w14:textId="2EE79A53" w:rsidR="00965532" w:rsidRDefault="00965532" w:rsidP="00965532">
            <w:pPr>
              <w:pStyle w:val="NoSpacing"/>
              <w:ind w:left="-103"/>
              <w:jc w:val="center"/>
              <w:rPr>
                <w:sz w:val="20"/>
                <w:szCs w:val="20"/>
                <w:lang w:val="en-GB" w:eastAsia="en-GB"/>
              </w:rPr>
            </w:pPr>
            <w:r>
              <w:rPr>
                <w:sz w:val="20"/>
                <w:szCs w:val="20"/>
                <w:lang w:val="en-GB" w:eastAsia="en-GB"/>
              </w:rPr>
              <w:t>9.00am</w:t>
            </w:r>
          </w:p>
        </w:tc>
      </w:tr>
      <w:tr w:rsidR="00965532" w:rsidRPr="005F6BF6" w14:paraId="065C0379" w14:textId="77777777" w:rsidTr="00010C3B">
        <w:trPr>
          <w:trHeight w:val="127"/>
        </w:trPr>
        <w:tc>
          <w:tcPr>
            <w:tcW w:w="851" w:type="dxa"/>
            <w:vMerge/>
            <w:tcBorders>
              <w:left w:val="single" w:sz="4" w:space="0" w:color="auto"/>
              <w:right w:val="single" w:sz="4" w:space="0" w:color="auto"/>
            </w:tcBorders>
          </w:tcPr>
          <w:p w14:paraId="0B41E9AB" w14:textId="77777777" w:rsidR="00965532" w:rsidRDefault="00965532" w:rsidP="00965532">
            <w:pPr>
              <w:pStyle w:val="NoSpacing"/>
              <w:ind w:left="-104" w:right="-108"/>
              <w:jc w:val="center"/>
              <w:rPr>
                <w:bCs/>
                <w:sz w:val="20"/>
                <w:szCs w:val="20"/>
                <w:lang w:val="en-GB" w:eastAsia="en-GB"/>
              </w:rPr>
            </w:pPr>
          </w:p>
        </w:tc>
        <w:tc>
          <w:tcPr>
            <w:tcW w:w="6237" w:type="dxa"/>
            <w:tcBorders>
              <w:top w:val="single" w:sz="4" w:space="0" w:color="auto"/>
              <w:left w:val="single" w:sz="4" w:space="0" w:color="auto"/>
              <w:bottom w:val="single" w:sz="4" w:space="0" w:color="auto"/>
              <w:right w:val="single" w:sz="4" w:space="0" w:color="auto"/>
            </w:tcBorders>
          </w:tcPr>
          <w:p w14:paraId="64B6CD3E" w14:textId="77777777" w:rsidR="00965532" w:rsidRDefault="00105AB3" w:rsidP="00965532">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Chrissy Sommers &amp; deceased family members, Billerough </w:t>
            </w:r>
          </w:p>
          <w:p w14:paraId="7AADF4D9" w14:textId="371F0EA5" w:rsidR="00105AB3" w:rsidRPr="00643DA0" w:rsidRDefault="00105AB3" w:rsidP="009B7ECB">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Nora Keane Moriarty, Clieveragh </w:t>
            </w:r>
            <w:r w:rsidR="009B7ECB">
              <w:rPr>
                <w:rFonts w:asciiTheme="minorHAnsi" w:hAnsiTheme="minorHAnsi" w:cstheme="minorHAnsi"/>
                <w:sz w:val="20"/>
                <w:szCs w:val="20"/>
              </w:rPr>
              <w:t xml:space="preserve">/ </w:t>
            </w:r>
            <w:r>
              <w:rPr>
                <w:rFonts w:asciiTheme="minorHAnsi" w:hAnsiTheme="minorHAnsi" w:cstheme="minorHAnsi"/>
                <w:sz w:val="20"/>
                <w:szCs w:val="20"/>
              </w:rPr>
              <w:t xml:space="preserve">Betty Chute, Church St. </w:t>
            </w:r>
          </w:p>
        </w:tc>
        <w:tc>
          <w:tcPr>
            <w:tcW w:w="850" w:type="dxa"/>
            <w:tcBorders>
              <w:left w:val="single" w:sz="4" w:space="0" w:color="auto"/>
              <w:right w:val="single" w:sz="4" w:space="0" w:color="auto"/>
            </w:tcBorders>
            <w:vAlign w:val="center"/>
          </w:tcPr>
          <w:p w14:paraId="7E971DB7" w14:textId="5B476656" w:rsidR="00965532" w:rsidRDefault="00965532" w:rsidP="00F34162">
            <w:pPr>
              <w:pStyle w:val="NoSpacing"/>
              <w:ind w:left="-103"/>
              <w:jc w:val="center"/>
              <w:rPr>
                <w:sz w:val="20"/>
                <w:szCs w:val="20"/>
                <w:lang w:val="en-GB" w:eastAsia="en-GB"/>
              </w:rPr>
            </w:pPr>
            <w:r>
              <w:rPr>
                <w:sz w:val="20"/>
                <w:szCs w:val="20"/>
                <w:lang w:val="en-GB" w:eastAsia="en-GB"/>
              </w:rPr>
              <w:t>11:30am</w:t>
            </w:r>
          </w:p>
        </w:tc>
      </w:tr>
    </w:tbl>
    <w:p w14:paraId="0838C51F" w14:textId="77777777" w:rsidR="00031300" w:rsidRPr="002C2512" w:rsidRDefault="00031300" w:rsidP="00AA226E">
      <w:pPr>
        <w:pStyle w:val="NoSpacing"/>
        <w:ind w:right="149"/>
        <w:rPr>
          <w:rFonts w:asciiTheme="minorHAnsi" w:hAnsiTheme="minorHAnsi" w:cstheme="minorHAnsi"/>
          <w:b/>
          <w:bCs/>
          <w:sz w:val="4"/>
          <w:szCs w:val="4"/>
          <w:u w:val="single"/>
        </w:rPr>
      </w:pPr>
    </w:p>
    <w:p w14:paraId="6143FE4C" w14:textId="77777777" w:rsidR="000C1336" w:rsidRPr="00105AB3" w:rsidRDefault="000C1336" w:rsidP="002C2512">
      <w:pPr>
        <w:pStyle w:val="NoSpacing"/>
        <w:ind w:right="360"/>
        <w:rPr>
          <w:rFonts w:asciiTheme="minorHAnsi" w:hAnsiTheme="minorHAnsi"/>
          <w:b/>
          <w:bCs/>
          <w:sz w:val="4"/>
          <w:szCs w:val="4"/>
          <w:u w:val="single"/>
        </w:rPr>
      </w:pPr>
    </w:p>
    <w:p w14:paraId="5D2ACC66" w14:textId="77777777" w:rsidR="00AA64B6" w:rsidRDefault="004B7E8F" w:rsidP="00AF5C38">
      <w:pPr>
        <w:pStyle w:val="NoSpacing"/>
        <w:ind w:right="360"/>
        <w:rPr>
          <w:rFonts w:asciiTheme="minorHAnsi" w:hAnsiTheme="minorHAnsi"/>
          <w:sz w:val="20"/>
          <w:szCs w:val="20"/>
        </w:rPr>
      </w:pPr>
      <w:r w:rsidRPr="004655F0">
        <w:rPr>
          <w:rFonts w:asciiTheme="minorHAnsi" w:hAnsiTheme="minorHAnsi"/>
          <w:b/>
          <w:bCs/>
          <w:sz w:val="20"/>
          <w:szCs w:val="20"/>
          <w:u w:val="single"/>
        </w:rPr>
        <w:t>RECENT DEATHS</w:t>
      </w:r>
      <w:r w:rsidR="00D963C7" w:rsidRPr="004655F0">
        <w:rPr>
          <w:rFonts w:asciiTheme="minorHAnsi" w:hAnsiTheme="minorHAnsi"/>
          <w:sz w:val="20"/>
          <w:szCs w:val="20"/>
        </w:rPr>
        <w:t xml:space="preserve">: </w:t>
      </w:r>
      <w:r w:rsidR="00AF5C38" w:rsidRPr="00AA64B6">
        <w:rPr>
          <w:rFonts w:asciiTheme="minorHAnsi" w:hAnsiTheme="minorHAnsi"/>
          <w:b/>
          <w:bCs/>
          <w:sz w:val="20"/>
          <w:szCs w:val="20"/>
        </w:rPr>
        <w:t>Sharon Moriart</w:t>
      </w:r>
      <w:r w:rsidR="00186D85" w:rsidRPr="00AA64B6">
        <w:rPr>
          <w:rFonts w:asciiTheme="minorHAnsi" w:hAnsiTheme="minorHAnsi"/>
          <w:b/>
          <w:bCs/>
          <w:sz w:val="20"/>
          <w:szCs w:val="20"/>
        </w:rPr>
        <w:t xml:space="preserve">y, </w:t>
      </w:r>
      <w:r w:rsidR="00186D85" w:rsidRPr="00AA64B6">
        <w:rPr>
          <w:rFonts w:asciiTheme="minorHAnsi" w:hAnsiTheme="minorHAnsi"/>
          <w:sz w:val="20"/>
          <w:szCs w:val="20"/>
        </w:rPr>
        <w:t>Knockroe Drive /</w:t>
      </w:r>
      <w:r w:rsidR="00186D85" w:rsidRPr="00AA64B6">
        <w:rPr>
          <w:rFonts w:asciiTheme="minorHAnsi" w:hAnsiTheme="minorHAnsi"/>
          <w:b/>
          <w:bCs/>
          <w:sz w:val="20"/>
          <w:szCs w:val="20"/>
        </w:rPr>
        <w:t xml:space="preserve"> Martin Enright, </w:t>
      </w:r>
      <w:r w:rsidR="00186D85" w:rsidRPr="00AA64B6">
        <w:rPr>
          <w:rFonts w:asciiTheme="minorHAnsi" w:hAnsiTheme="minorHAnsi"/>
          <w:sz w:val="20"/>
          <w:szCs w:val="20"/>
        </w:rPr>
        <w:t>Ballygologue Park /</w:t>
      </w:r>
      <w:r w:rsidR="00186D85" w:rsidRPr="00AA64B6">
        <w:rPr>
          <w:rFonts w:asciiTheme="minorHAnsi" w:hAnsiTheme="minorHAnsi"/>
          <w:b/>
          <w:bCs/>
          <w:sz w:val="20"/>
          <w:szCs w:val="20"/>
        </w:rPr>
        <w:t xml:space="preserve"> </w:t>
      </w:r>
      <w:r w:rsidR="00952786" w:rsidRPr="00AA64B6">
        <w:rPr>
          <w:rFonts w:asciiTheme="minorHAnsi" w:hAnsiTheme="minorHAnsi"/>
          <w:b/>
          <w:bCs/>
          <w:sz w:val="20"/>
          <w:szCs w:val="20"/>
        </w:rPr>
        <w:t xml:space="preserve">Anthony McAuliffe, </w:t>
      </w:r>
      <w:r w:rsidR="00952786" w:rsidRPr="00AA64B6">
        <w:rPr>
          <w:rFonts w:asciiTheme="minorHAnsi" w:hAnsiTheme="minorHAnsi"/>
          <w:sz w:val="20"/>
          <w:szCs w:val="20"/>
        </w:rPr>
        <w:t>Convent St. /</w:t>
      </w:r>
      <w:r w:rsidR="00952786" w:rsidRPr="00AA64B6">
        <w:rPr>
          <w:rFonts w:asciiTheme="minorHAnsi" w:hAnsiTheme="minorHAnsi"/>
          <w:b/>
          <w:bCs/>
          <w:sz w:val="20"/>
          <w:szCs w:val="20"/>
        </w:rPr>
        <w:t xml:space="preserve"> Brid Quigley nee Carroll, </w:t>
      </w:r>
      <w:r w:rsidR="00952786" w:rsidRPr="00AA64B6">
        <w:rPr>
          <w:rFonts w:asciiTheme="minorHAnsi" w:hAnsiTheme="minorHAnsi"/>
          <w:sz w:val="20"/>
          <w:szCs w:val="20"/>
        </w:rPr>
        <w:t>Woodlawn</w:t>
      </w:r>
      <w:r w:rsidR="00AD1C5B" w:rsidRPr="00AA64B6">
        <w:rPr>
          <w:rFonts w:asciiTheme="minorHAnsi" w:hAnsiTheme="minorHAnsi"/>
          <w:sz w:val="20"/>
          <w:szCs w:val="20"/>
        </w:rPr>
        <w:t xml:space="preserve"> &amp; Duagh </w:t>
      </w:r>
      <w:r w:rsidR="009B7ECB" w:rsidRPr="00AA64B6">
        <w:rPr>
          <w:rFonts w:asciiTheme="minorHAnsi" w:hAnsiTheme="minorHAnsi"/>
          <w:sz w:val="20"/>
          <w:szCs w:val="20"/>
        </w:rPr>
        <w:t xml:space="preserve"> /</w:t>
      </w:r>
    </w:p>
    <w:p w14:paraId="50ADACEA" w14:textId="4143B2AF" w:rsidR="00687FF9" w:rsidRPr="00AA64B6" w:rsidRDefault="009B7ECB" w:rsidP="00AF5C38">
      <w:pPr>
        <w:pStyle w:val="NoSpacing"/>
        <w:ind w:right="360"/>
        <w:rPr>
          <w:rFonts w:asciiTheme="minorHAnsi" w:hAnsiTheme="minorHAnsi"/>
          <w:b/>
          <w:bCs/>
          <w:sz w:val="20"/>
          <w:szCs w:val="20"/>
        </w:rPr>
      </w:pPr>
      <w:r w:rsidRPr="00AA64B6">
        <w:rPr>
          <w:rFonts w:asciiTheme="minorHAnsi" w:hAnsiTheme="minorHAnsi"/>
          <w:b/>
          <w:bCs/>
          <w:sz w:val="20"/>
          <w:szCs w:val="20"/>
        </w:rPr>
        <w:t xml:space="preserve"> Kathleen O Connor, </w:t>
      </w:r>
      <w:r w:rsidRPr="00AA64B6">
        <w:rPr>
          <w:rFonts w:asciiTheme="minorHAnsi" w:hAnsiTheme="minorHAnsi"/>
          <w:sz w:val="20"/>
          <w:szCs w:val="20"/>
        </w:rPr>
        <w:t>Ballymcelligott.</w:t>
      </w:r>
      <w:r w:rsidRPr="00AA64B6">
        <w:rPr>
          <w:rFonts w:asciiTheme="minorHAnsi" w:hAnsiTheme="minorHAnsi"/>
          <w:b/>
          <w:bCs/>
          <w:sz w:val="20"/>
          <w:szCs w:val="20"/>
        </w:rPr>
        <w:t xml:space="preserve"> </w:t>
      </w:r>
    </w:p>
    <w:p w14:paraId="45165D53" w14:textId="77777777" w:rsidR="00105AB3" w:rsidRDefault="008D14AC" w:rsidP="00E43FCA">
      <w:pPr>
        <w:pStyle w:val="NoSpacing"/>
        <w:ind w:right="360"/>
        <w:rPr>
          <w:rFonts w:asciiTheme="minorHAnsi" w:hAnsiTheme="minorHAnsi"/>
          <w:sz w:val="20"/>
          <w:szCs w:val="20"/>
        </w:rPr>
      </w:pPr>
      <w:r w:rsidRPr="009D1E02">
        <w:rPr>
          <w:rFonts w:asciiTheme="minorHAnsi" w:hAnsiTheme="minorHAnsi"/>
          <w:b/>
          <w:bCs/>
          <w:sz w:val="20"/>
          <w:szCs w:val="20"/>
          <w:u w:val="single"/>
        </w:rPr>
        <w:t xml:space="preserve">ANNIVERSARY </w:t>
      </w:r>
      <w:r w:rsidRPr="005E7F75">
        <w:rPr>
          <w:rFonts w:asciiTheme="minorHAnsi" w:hAnsiTheme="minorHAnsi"/>
          <w:b/>
          <w:bCs/>
          <w:sz w:val="20"/>
          <w:szCs w:val="20"/>
          <w:u w:val="single"/>
        </w:rPr>
        <w:t>REMEMBRANCE</w:t>
      </w:r>
      <w:r w:rsidR="005E7F75">
        <w:rPr>
          <w:rFonts w:asciiTheme="minorHAnsi" w:hAnsiTheme="minorHAnsi"/>
          <w:b/>
          <w:bCs/>
          <w:sz w:val="20"/>
          <w:szCs w:val="20"/>
        </w:rPr>
        <w:t xml:space="preserve"> </w:t>
      </w:r>
      <w:r w:rsidR="00771819" w:rsidRPr="00771819">
        <w:rPr>
          <w:rFonts w:asciiTheme="minorHAnsi" w:hAnsiTheme="minorHAnsi"/>
          <w:sz w:val="20"/>
          <w:szCs w:val="20"/>
        </w:rPr>
        <w:t>Anges O Mahoney, Gortacrissane</w:t>
      </w:r>
      <w:r w:rsidR="00771819">
        <w:rPr>
          <w:rFonts w:asciiTheme="minorHAnsi" w:hAnsiTheme="minorHAnsi"/>
          <w:b/>
          <w:bCs/>
          <w:sz w:val="20"/>
          <w:szCs w:val="20"/>
        </w:rPr>
        <w:t xml:space="preserve"> </w:t>
      </w:r>
      <w:r w:rsidR="00771819" w:rsidRPr="00D040C8">
        <w:rPr>
          <w:rFonts w:asciiTheme="minorHAnsi" w:hAnsiTheme="minorHAnsi"/>
          <w:sz w:val="20"/>
          <w:szCs w:val="20"/>
        </w:rPr>
        <w:t xml:space="preserve">/ </w:t>
      </w:r>
      <w:r w:rsidR="00F34162">
        <w:rPr>
          <w:rFonts w:asciiTheme="minorHAnsi" w:hAnsiTheme="minorHAnsi"/>
          <w:sz w:val="20"/>
          <w:szCs w:val="20"/>
        </w:rPr>
        <w:t>Nora &amp; Teddy O Shaughnessy William St. &amp; Kylemore West Dublin</w:t>
      </w:r>
      <w:r w:rsidR="00105AB3">
        <w:rPr>
          <w:rFonts w:asciiTheme="minorHAnsi" w:hAnsiTheme="minorHAnsi"/>
          <w:sz w:val="20"/>
          <w:szCs w:val="20"/>
        </w:rPr>
        <w:t xml:space="preserve">. </w:t>
      </w:r>
    </w:p>
    <w:p w14:paraId="1553413C" w14:textId="77777777" w:rsidR="00AA64B6" w:rsidRDefault="00AA64B6" w:rsidP="00E43FCA">
      <w:pPr>
        <w:pStyle w:val="NoSpacing"/>
        <w:ind w:right="360"/>
        <w:rPr>
          <w:rFonts w:asciiTheme="minorHAnsi" w:hAnsiTheme="minorHAnsi"/>
          <w:sz w:val="10"/>
          <w:szCs w:val="10"/>
        </w:rPr>
      </w:pPr>
    </w:p>
    <w:p w14:paraId="6256DA09" w14:textId="77777777" w:rsidR="00AA64B6" w:rsidRPr="00AA64B6" w:rsidRDefault="00AA64B6" w:rsidP="00E43FCA">
      <w:pPr>
        <w:pStyle w:val="NoSpacing"/>
        <w:ind w:right="360"/>
        <w:rPr>
          <w:rFonts w:asciiTheme="minorHAnsi" w:hAnsiTheme="minorHAnsi"/>
          <w:sz w:val="10"/>
          <w:szCs w:val="10"/>
        </w:rPr>
      </w:pPr>
    </w:p>
    <w:p w14:paraId="0DBC80AC" w14:textId="77777777" w:rsidR="0094289A" w:rsidRDefault="0094289A" w:rsidP="00987BB8">
      <w:pPr>
        <w:pStyle w:val="NoSpacing"/>
        <w:ind w:left="142" w:right="360"/>
        <w:rPr>
          <w:rFonts w:asciiTheme="minorHAnsi" w:hAnsiTheme="minorHAnsi"/>
          <w:sz w:val="20"/>
          <w:szCs w:val="20"/>
        </w:rPr>
      </w:pPr>
    </w:p>
    <w:p w14:paraId="167A08C1" w14:textId="2B0BB324" w:rsidR="00965532" w:rsidRPr="007B0998" w:rsidRDefault="00965532" w:rsidP="007B0998">
      <w:pPr>
        <w:pStyle w:val="NoSpacing"/>
        <w:ind w:right="360"/>
        <w:rPr>
          <w:rFonts w:asciiTheme="minorHAnsi" w:hAnsiTheme="minorHAnsi"/>
          <w:sz w:val="10"/>
          <w:szCs w:val="10"/>
          <w:u w:val="single"/>
        </w:rPr>
      </w:pPr>
    </w:p>
    <w:p w14:paraId="35696555" w14:textId="07A940D5" w:rsidR="008B50B7" w:rsidRPr="00DE2D80" w:rsidRDefault="008B50B7" w:rsidP="008B50B7">
      <w:pPr>
        <w:pStyle w:val="NoSpacing"/>
        <w:ind w:left="142"/>
        <w:rPr>
          <w:sz w:val="20"/>
          <w:szCs w:val="20"/>
        </w:rPr>
      </w:pPr>
      <w:r w:rsidRPr="00DE2D80">
        <w:rPr>
          <w:b/>
          <w:bCs/>
          <w:sz w:val="20"/>
          <w:szCs w:val="20"/>
          <w:u w:val="single"/>
        </w:rPr>
        <w:t>CHILDREN'S LITURGY</w:t>
      </w:r>
      <w:r w:rsidRPr="00DE2D80">
        <w:rPr>
          <w:sz w:val="20"/>
          <w:szCs w:val="20"/>
        </w:rPr>
        <w:t xml:space="preserve"> takes place at our </w:t>
      </w:r>
      <w:r w:rsidRPr="00DE2D80">
        <w:rPr>
          <w:b/>
          <w:bCs/>
          <w:i/>
          <w:iCs/>
          <w:sz w:val="20"/>
          <w:szCs w:val="20"/>
        </w:rPr>
        <w:t xml:space="preserve">Vigil Mass on </w:t>
      </w:r>
      <w:r w:rsidR="00771819">
        <w:rPr>
          <w:b/>
          <w:bCs/>
          <w:i/>
          <w:iCs/>
          <w:sz w:val="20"/>
          <w:szCs w:val="20"/>
        </w:rPr>
        <w:t xml:space="preserve">this </w:t>
      </w:r>
      <w:r w:rsidRPr="00DE2D80">
        <w:rPr>
          <w:b/>
          <w:bCs/>
          <w:i/>
          <w:iCs/>
          <w:sz w:val="20"/>
          <w:szCs w:val="20"/>
        </w:rPr>
        <w:t xml:space="preserve">Saturday night  ( </w:t>
      </w:r>
      <w:r>
        <w:rPr>
          <w:b/>
          <w:bCs/>
          <w:i/>
          <w:iCs/>
          <w:sz w:val="20"/>
          <w:szCs w:val="20"/>
        </w:rPr>
        <w:t>4</w:t>
      </w:r>
      <w:r w:rsidRPr="00DE2D80">
        <w:rPr>
          <w:b/>
          <w:bCs/>
          <w:i/>
          <w:iCs/>
          <w:sz w:val="20"/>
          <w:szCs w:val="20"/>
        </w:rPr>
        <w:t>th Jan ).</w:t>
      </w:r>
      <w:r w:rsidRPr="00DE2D80">
        <w:rPr>
          <w:sz w:val="20"/>
          <w:szCs w:val="20"/>
        </w:rPr>
        <w:t xml:space="preserve"> This is a great opportunity for our younger children to participate at Mass. All children are most welcome.  </w:t>
      </w:r>
    </w:p>
    <w:p w14:paraId="5651BA52" w14:textId="53FA1A26" w:rsidR="008B50B7" w:rsidRPr="008C4721" w:rsidRDefault="008B50B7" w:rsidP="008B50B7">
      <w:pPr>
        <w:pStyle w:val="NoSpacing"/>
        <w:ind w:left="142"/>
        <w:rPr>
          <w:sz w:val="20"/>
          <w:szCs w:val="20"/>
        </w:rPr>
      </w:pPr>
      <w:r w:rsidRPr="008C4721">
        <w:rPr>
          <w:b/>
          <w:bCs/>
          <w:sz w:val="20"/>
          <w:szCs w:val="20"/>
          <w:u w:val="single"/>
        </w:rPr>
        <w:t>PARISH CALENDAR 202</w:t>
      </w:r>
      <w:r>
        <w:rPr>
          <w:b/>
          <w:bCs/>
          <w:sz w:val="20"/>
          <w:szCs w:val="20"/>
          <w:u w:val="single"/>
        </w:rPr>
        <w:t>5</w:t>
      </w:r>
      <w:r w:rsidRPr="008C4721">
        <w:rPr>
          <w:sz w:val="20"/>
          <w:szCs w:val="20"/>
        </w:rPr>
        <w:t xml:space="preserve"> will be available at the back of the Church for Christmas. Please feel free to take one home</w:t>
      </w:r>
      <w:r>
        <w:rPr>
          <w:sz w:val="20"/>
          <w:szCs w:val="20"/>
        </w:rPr>
        <w:t xml:space="preserve">. </w:t>
      </w:r>
    </w:p>
    <w:p w14:paraId="34B1521C" w14:textId="486F17C5" w:rsidR="008B50B7" w:rsidRPr="008B50B7" w:rsidRDefault="004655F0" w:rsidP="00987BB8">
      <w:pPr>
        <w:pStyle w:val="NoSpacing"/>
        <w:ind w:left="142" w:right="107"/>
        <w:rPr>
          <w:rFonts w:asciiTheme="minorHAnsi" w:hAnsiTheme="minorHAnsi" w:cstheme="minorHAnsi"/>
          <w:sz w:val="10"/>
          <w:szCs w:val="10"/>
        </w:rPr>
      </w:pPr>
      <w:r w:rsidRPr="004655F0">
        <w:rPr>
          <w:b/>
          <w:bCs/>
          <w:sz w:val="20"/>
          <w:szCs w:val="20"/>
          <w:u w:val="single"/>
        </w:rPr>
        <w:t>PARISH YOUTH GROUP ARE PLANNING A PILGRIMAGE TO ROME AND ASSISI JULY 2025</w:t>
      </w:r>
      <w:r w:rsidRPr="004655F0">
        <w:rPr>
          <w:sz w:val="20"/>
          <w:szCs w:val="20"/>
        </w:rPr>
        <w:t xml:space="preserve"> and open it to any young person who would like to go.  We require each young person to travel with an adult family member. For more info contact Brian on 0874545409</w:t>
      </w:r>
      <w:r>
        <w:rPr>
          <w:sz w:val="20"/>
          <w:szCs w:val="20"/>
        </w:rPr>
        <w:t>.</w:t>
      </w:r>
    </w:p>
    <w:p w14:paraId="11A7D6FD" w14:textId="53CAEF85" w:rsidR="008B50B7" w:rsidRDefault="008B50B7" w:rsidP="00987BB8">
      <w:pPr>
        <w:ind w:left="142" w:right="248"/>
        <w:rPr>
          <w:rFonts w:asciiTheme="minorHAnsi" w:hAnsiTheme="minorHAnsi" w:cstheme="minorHAnsi"/>
          <w:b/>
          <w:bCs/>
          <w:i/>
          <w:iCs/>
          <w:sz w:val="20"/>
          <w:szCs w:val="20"/>
          <w:lang w:val="en-IE"/>
        </w:rPr>
      </w:pPr>
      <w:r w:rsidRPr="00695486">
        <w:rPr>
          <w:rFonts w:asciiTheme="minorHAnsi" w:hAnsiTheme="minorHAnsi" w:cstheme="minorHAnsi"/>
          <w:b/>
          <w:sz w:val="20"/>
          <w:szCs w:val="20"/>
          <w:u w:val="single"/>
          <w:lang w:val="en-IE"/>
        </w:rPr>
        <w:t>FEAST OF EPIPHANY OF THE LORD</w:t>
      </w:r>
      <w:r w:rsidRPr="00695486">
        <w:rPr>
          <w:rFonts w:asciiTheme="minorHAnsi" w:hAnsiTheme="minorHAnsi" w:cstheme="minorHAnsi"/>
          <w:b/>
          <w:sz w:val="20"/>
          <w:szCs w:val="20"/>
          <w:lang w:val="en-IE"/>
        </w:rPr>
        <w:t>:</w:t>
      </w:r>
      <w:r w:rsidRPr="00695486">
        <w:rPr>
          <w:rFonts w:asciiTheme="minorHAnsi" w:hAnsiTheme="minorHAnsi" w:cstheme="minorHAnsi"/>
          <w:sz w:val="20"/>
          <w:szCs w:val="20"/>
          <w:lang w:val="en-IE"/>
        </w:rPr>
        <w:t xml:space="preserve"> </w:t>
      </w:r>
      <w:r w:rsidRPr="00E43FCA">
        <w:rPr>
          <w:rFonts w:asciiTheme="minorHAnsi" w:hAnsiTheme="minorHAnsi" w:cstheme="minorHAnsi"/>
          <w:b/>
          <w:bCs/>
          <w:i/>
          <w:iCs/>
          <w:sz w:val="20"/>
          <w:szCs w:val="20"/>
          <w:lang w:val="en-IE"/>
        </w:rPr>
        <w:t>Monday</w:t>
      </w:r>
      <w:r w:rsidR="00E43FCA" w:rsidRPr="00E43FCA">
        <w:rPr>
          <w:rFonts w:asciiTheme="minorHAnsi" w:hAnsiTheme="minorHAnsi" w:cstheme="minorHAnsi"/>
          <w:b/>
          <w:bCs/>
          <w:i/>
          <w:iCs/>
          <w:sz w:val="20"/>
          <w:szCs w:val="20"/>
          <w:lang w:val="en-IE"/>
        </w:rPr>
        <w:t xml:space="preserve"> next</w:t>
      </w:r>
      <w:r w:rsidRPr="00E43FCA">
        <w:rPr>
          <w:rFonts w:asciiTheme="minorHAnsi" w:hAnsiTheme="minorHAnsi" w:cstheme="minorHAnsi"/>
          <w:b/>
          <w:bCs/>
          <w:i/>
          <w:iCs/>
          <w:sz w:val="20"/>
          <w:szCs w:val="20"/>
          <w:lang w:val="en-IE"/>
        </w:rPr>
        <w:t>, Jan.  6</w:t>
      </w:r>
      <w:r w:rsidRPr="00E43FCA">
        <w:rPr>
          <w:rFonts w:asciiTheme="minorHAnsi" w:hAnsiTheme="minorHAnsi" w:cstheme="minorHAnsi"/>
          <w:b/>
          <w:bCs/>
          <w:i/>
          <w:iCs/>
          <w:sz w:val="20"/>
          <w:szCs w:val="20"/>
          <w:vertAlign w:val="superscript"/>
          <w:lang w:val="en-IE"/>
        </w:rPr>
        <w:t>th</w:t>
      </w:r>
      <w:r w:rsidRPr="00695486">
        <w:rPr>
          <w:rFonts w:asciiTheme="minorHAnsi" w:hAnsiTheme="minorHAnsi" w:cstheme="minorHAnsi"/>
          <w:sz w:val="20"/>
          <w:szCs w:val="20"/>
          <w:lang w:val="en-IE"/>
        </w:rPr>
        <w:t xml:space="preserve"> It is a Holy Day of Obligation. </w:t>
      </w:r>
      <w:r w:rsidR="00E43FCA">
        <w:rPr>
          <w:rFonts w:asciiTheme="minorHAnsi" w:hAnsiTheme="minorHAnsi" w:cstheme="minorHAnsi"/>
          <w:sz w:val="20"/>
          <w:szCs w:val="20"/>
          <w:lang w:val="en-IE"/>
        </w:rPr>
        <w:t xml:space="preserve">We will have two masses to mark the day: Our regular mass at </w:t>
      </w:r>
      <w:r w:rsidRPr="00695486">
        <w:rPr>
          <w:rFonts w:asciiTheme="minorHAnsi" w:hAnsiTheme="minorHAnsi" w:cstheme="minorHAnsi"/>
          <w:sz w:val="20"/>
          <w:szCs w:val="20"/>
          <w:lang w:val="en-IE"/>
        </w:rPr>
        <w:t xml:space="preserve"> </w:t>
      </w:r>
      <w:r>
        <w:rPr>
          <w:rFonts w:asciiTheme="minorHAnsi" w:hAnsiTheme="minorHAnsi" w:cstheme="minorHAnsi"/>
          <w:sz w:val="20"/>
          <w:szCs w:val="20"/>
          <w:lang w:val="en-IE"/>
        </w:rPr>
        <w:t xml:space="preserve">10:30am. morning mass and </w:t>
      </w:r>
      <w:r w:rsidR="00E43FCA">
        <w:rPr>
          <w:rFonts w:asciiTheme="minorHAnsi" w:hAnsiTheme="minorHAnsi" w:cstheme="minorHAnsi"/>
          <w:sz w:val="20"/>
          <w:szCs w:val="20"/>
          <w:lang w:val="en-IE"/>
        </w:rPr>
        <w:t xml:space="preserve">an extra </w:t>
      </w:r>
      <w:r>
        <w:rPr>
          <w:rFonts w:asciiTheme="minorHAnsi" w:hAnsiTheme="minorHAnsi" w:cstheme="minorHAnsi"/>
          <w:sz w:val="20"/>
          <w:szCs w:val="20"/>
          <w:lang w:val="en-IE"/>
        </w:rPr>
        <w:t xml:space="preserve"> </w:t>
      </w:r>
      <w:r w:rsidR="00E43FCA">
        <w:rPr>
          <w:rFonts w:asciiTheme="minorHAnsi" w:hAnsiTheme="minorHAnsi" w:cstheme="minorHAnsi"/>
          <w:b/>
          <w:bCs/>
          <w:i/>
          <w:iCs/>
          <w:sz w:val="20"/>
          <w:szCs w:val="20"/>
          <w:lang w:val="en-IE"/>
        </w:rPr>
        <w:t>Evening</w:t>
      </w:r>
      <w:r w:rsidRPr="00695486">
        <w:rPr>
          <w:rFonts w:asciiTheme="minorHAnsi" w:hAnsiTheme="minorHAnsi" w:cstheme="minorHAnsi"/>
          <w:b/>
          <w:bCs/>
          <w:i/>
          <w:iCs/>
          <w:sz w:val="20"/>
          <w:szCs w:val="20"/>
          <w:lang w:val="en-IE"/>
        </w:rPr>
        <w:t xml:space="preserve"> Mass will take place on</w:t>
      </w:r>
      <w:r>
        <w:rPr>
          <w:rFonts w:asciiTheme="minorHAnsi" w:hAnsiTheme="minorHAnsi" w:cstheme="minorHAnsi"/>
          <w:b/>
          <w:bCs/>
          <w:i/>
          <w:iCs/>
          <w:sz w:val="20"/>
          <w:szCs w:val="20"/>
          <w:lang w:val="en-IE"/>
        </w:rPr>
        <w:t xml:space="preserve"> Monday</w:t>
      </w:r>
      <w:r w:rsidRPr="00695486">
        <w:rPr>
          <w:rFonts w:asciiTheme="minorHAnsi" w:hAnsiTheme="minorHAnsi" w:cstheme="minorHAnsi"/>
          <w:b/>
          <w:bCs/>
          <w:i/>
          <w:iCs/>
          <w:sz w:val="20"/>
          <w:szCs w:val="20"/>
          <w:lang w:val="en-IE"/>
        </w:rPr>
        <w:t xml:space="preserve"> at </w:t>
      </w:r>
      <w:r>
        <w:rPr>
          <w:rFonts w:asciiTheme="minorHAnsi" w:hAnsiTheme="minorHAnsi" w:cstheme="minorHAnsi"/>
          <w:b/>
          <w:bCs/>
          <w:i/>
          <w:iCs/>
          <w:sz w:val="20"/>
          <w:szCs w:val="20"/>
          <w:lang w:val="en-IE"/>
        </w:rPr>
        <w:t>6</w:t>
      </w:r>
      <w:r w:rsidRPr="00695486">
        <w:rPr>
          <w:rFonts w:asciiTheme="minorHAnsi" w:hAnsiTheme="minorHAnsi" w:cstheme="minorHAnsi"/>
          <w:b/>
          <w:bCs/>
          <w:i/>
          <w:iCs/>
          <w:sz w:val="20"/>
          <w:szCs w:val="20"/>
          <w:lang w:val="en-IE"/>
        </w:rPr>
        <w:t>.</w:t>
      </w:r>
      <w:r>
        <w:rPr>
          <w:rFonts w:asciiTheme="minorHAnsi" w:hAnsiTheme="minorHAnsi" w:cstheme="minorHAnsi"/>
          <w:b/>
          <w:bCs/>
          <w:i/>
          <w:iCs/>
          <w:sz w:val="20"/>
          <w:szCs w:val="20"/>
          <w:lang w:val="en-IE"/>
        </w:rPr>
        <w:t>15</w:t>
      </w:r>
      <w:r w:rsidRPr="00695486">
        <w:rPr>
          <w:rFonts w:asciiTheme="minorHAnsi" w:hAnsiTheme="minorHAnsi" w:cstheme="minorHAnsi"/>
          <w:b/>
          <w:bCs/>
          <w:i/>
          <w:iCs/>
          <w:sz w:val="20"/>
          <w:szCs w:val="20"/>
          <w:lang w:val="en-IE"/>
        </w:rPr>
        <w:t xml:space="preserve">pm. </w:t>
      </w:r>
    </w:p>
    <w:p w14:paraId="4BE8C239" w14:textId="77777777" w:rsidR="00AA64B6" w:rsidRPr="00AA64B6" w:rsidRDefault="00AA64B6" w:rsidP="00987BB8">
      <w:pPr>
        <w:ind w:left="142" w:right="248"/>
        <w:rPr>
          <w:rFonts w:asciiTheme="minorHAnsi" w:hAnsiTheme="minorHAnsi" w:cstheme="minorHAnsi"/>
          <w:b/>
          <w:bCs/>
          <w:i/>
          <w:iCs/>
          <w:sz w:val="8"/>
          <w:szCs w:val="8"/>
          <w:lang w:val="en-IE"/>
        </w:rPr>
      </w:pPr>
    </w:p>
    <w:p w14:paraId="24EA52CC" w14:textId="6BA93DB7" w:rsidR="002832E9" w:rsidRDefault="007E3182" w:rsidP="00AA64B6">
      <w:pPr>
        <w:pStyle w:val="NoSpacing"/>
        <w:pBdr>
          <w:top w:val="single" w:sz="4" w:space="1" w:color="auto"/>
          <w:left w:val="single" w:sz="4" w:space="4" w:color="auto"/>
          <w:bottom w:val="single" w:sz="4" w:space="1" w:color="auto"/>
          <w:right w:val="single" w:sz="4" w:space="4" w:color="auto"/>
        </w:pBdr>
        <w:ind w:left="284" w:right="248"/>
        <w:rPr>
          <w:sz w:val="20"/>
          <w:szCs w:val="20"/>
        </w:rPr>
      </w:pPr>
      <w:r w:rsidRPr="002832E9">
        <w:rPr>
          <w:b/>
          <w:sz w:val="20"/>
          <w:szCs w:val="20"/>
          <w:u w:val="single"/>
        </w:rPr>
        <w:t xml:space="preserve">KERRY DIOCESAN COLLECTION </w:t>
      </w:r>
      <w:r w:rsidR="002F45FC">
        <w:rPr>
          <w:b/>
          <w:sz w:val="20"/>
          <w:szCs w:val="20"/>
          <w:u w:val="single"/>
        </w:rPr>
        <w:t>F</w:t>
      </w:r>
      <w:r w:rsidR="00A91F58">
        <w:rPr>
          <w:b/>
          <w:sz w:val="20"/>
          <w:szCs w:val="20"/>
          <w:u w:val="single"/>
        </w:rPr>
        <w:t xml:space="preserve">OR THE </w:t>
      </w:r>
      <w:r w:rsidRPr="002832E9">
        <w:rPr>
          <w:b/>
          <w:sz w:val="20"/>
          <w:szCs w:val="20"/>
          <w:u w:val="single"/>
        </w:rPr>
        <w:t>NEED</w:t>
      </w:r>
      <w:r w:rsidR="002832E9">
        <w:rPr>
          <w:b/>
          <w:sz w:val="20"/>
          <w:szCs w:val="20"/>
          <w:u w:val="single"/>
        </w:rPr>
        <w:t>S</w:t>
      </w:r>
      <w:r w:rsidRPr="002832E9">
        <w:rPr>
          <w:b/>
          <w:sz w:val="20"/>
          <w:szCs w:val="20"/>
          <w:u w:val="single"/>
        </w:rPr>
        <w:t xml:space="preserve"> OF THE HOLY LAND</w:t>
      </w:r>
      <w:r w:rsidR="00A91F58">
        <w:rPr>
          <w:b/>
          <w:sz w:val="20"/>
          <w:szCs w:val="20"/>
          <w:u w:val="single"/>
        </w:rPr>
        <w:t>:</w:t>
      </w:r>
      <w:r w:rsidRPr="002832E9">
        <w:rPr>
          <w:bCs/>
          <w:sz w:val="20"/>
          <w:szCs w:val="20"/>
        </w:rPr>
        <w:t xml:space="preserve"> </w:t>
      </w:r>
      <w:r w:rsidR="00A91F58">
        <w:rPr>
          <w:bCs/>
          <w:sz w:val="20"/>
          <w:szCs w:val="20"/>
        </w:rPr>
        <w:t>w</w:t>
      </w:r>
      <w:r w:rsidRPr="002832E9">
        <w:rPr>
          <w:bCs/>
          <w:sz w:val="20"/>
          <w:szCs w:val="20"/>
        </w:rPr>
        <w:t>ill be taken up next weekend 11</w:t>
      </w:r>
      <w:r w:rsidRPr="002832E9">
        <w:rPr>
          <w:bCs/>
          <w:sz w:val="20"/>
          <w:szCs w:val="20"/>
          <w:vertAlign w:val="superscript"/>
        </w:rPr>
        <w:t>th</w:t>
      </w:r>
      <w:r w:rsidRPr="002832E9">
        <w:rPr>
          <w:bCs/>
          <w:sz w:val="20"/>
          <w:szCs w:val="20"/>
        </w:rPr>
        <w:t xml:space="preserve"> </w:t>
      </w:r>
      <w:r w:rsidR="002832E9">
        <w:rPr>
          <w:bCs/>
          <w:sz w:val="20"/>
          <w:szCs w:val="20"/>
        </w:rPr>
        <w:t xml:space="preserve">&amp; </w:t>
      </w:r>
      <w:r w:rsidRPr="002832E9">
        <w:rPr>
          <w:bCs/>
          <w:sz w:val="20"/>
          <w:szCs w:val="20"/>
        </w:rPr>
        <w:t xml:space="preserve"> 12</w:t>
      </w:r>
      <w:r w:rsidRPr="002832E9">
        <w:rPr>
          <w:bCs/>
          <w:sz w:val="20"/>
          <w:szCs w:val="20"/>
          <w:vertAlign w:val="superscript"/>
        </w:rPr>
        <w:t>th</w:t>
      </w:r>
      <w:r w:rsidRPr="002832E9">
        <w:rPr>
          <w:bCs/>
          <w:sz w:val="20"/>
          <w:szCs w:val="20"/>
        </w:rPr>
        <w:t xml:space="preserve"> January at all Masses </w:t>
      </w:r>
      <w:r w:rsidR="002832E9" w:rsidRPr="002832E9">
        <w:rPr>
          <w:bCs/>
          <w:sz w:val="20"/>
          <w:szCs w:val="20"/>
        </w:rPr>
        <w:t>after Communion.</w:t>
      </w:r>
      <w:r w:rsidR="00CE6A56">
        <w:rPr>
          <w:bCs/>
          <w:sz w:val="20"/>
          <w:szCs w:val="20"/>
        </w:rPr>
        <w:t xml:space="preserve"> In these difficul</w:t>
      </w:r>
      <w:r w:rsidR="001B202C">
        <w:rPr>
          <w:bCs/>
          <w:sz w:val="20"/>
          <w:szCs w:val="20"/>
        </w:rPr>
        <w:t>t times with the war in the Middle East, the</w:t>
      </w:r>
      <w:r w:rsidR="002832E9" w:rsidRPr="002832E9">
        <w:rPr>
          <w:sz w:val="20"/>
          <w:szCs w:val="20"/>
        </w:rPr>
        <w:t xml:space="preserve"> collection provides assistance to Christian communities in the Holy Land to help them to continue to live there. It helps fund 36 Dispensaries, 21 Charitable Institutes, 120 Centres of Education and also housing projects for the deprived.</w:t>
      </w:r>
    </w:p>
    <w:p w14:paraId="1AF18C79" w14:textId="6C918D01" w:rsidR="00ED6CD4" w:rsidRPr="00AA64B6" w:rsidRDefault="00ED6CD4" w:rsidP="002832E9">
      <w:pPr>
        <w:pStyle w:val="NoSpacing"/>
        <w:ind w:left="142"/>
        <w:rPr>
          <w:sz w:val="16"/>
          <w:szCs w:val="16"/>
        </w:rPr>
      </w:pPr>
      <w:r w:rsidRPr="00AA64B6">
        <w:rPr>
          <w:noProof/>
          <w:sz w:val="16"/>
          <w:szCs w:val="16"/>
        </w:rPr>
        <w:drawing>
          <wp:anchor distT="0" distB="0" distL="114300" distR="114300" simplePos="0" relativeHeight="251660290" behindDoc="1" locked="0" layoutInCell="1" allowOverlap="1" wp14:anchorId="3819C6D2" wp14:editId="6EEF9178">
            <wp:simplePos x="0" y="0"/>
            <wp:positionH relativeFrom="column">
              <wp:posOffset>-217805</wp:posOffset>
            </wp:positionH>
            <wp:positionV relativeFrom="paragraph">
              <wp:posOffset>152400</wp:posOffset>
            </wp:positionV>
            <wp:extent cx="1409700" cy="789940"/>
            <wp:effectExtent l="0" t="0" r="0" b="0"/>
            <wp:wrapNone/>
            <wp:docPr id="1132790675" name="Picture 2" descr="A logo with a cross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90675" name="Picture 2" descr="A logo with a cross and a boa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C4D5A" w14:textId="77777777" w:rsidR="00ED6CD4" w:rsidRDefault="00ED6CD4" w:rsidP="00ED6CD4">
      <w:pPr>
        <w:pStyle w:val="NoSpacing"/>
        <w:tabs>
          <w:tab w:val="left" w:pos="1560"/>
        </w:tabs>
        <w:ind w:left="142"/>
        <w:rPr>
          <w:sz w:val="20"/>
          <w:szCs w:val="20"/>
        </w:rPr>
      </w:pPr>
      <w:r w:rsidRPr="00ED6CD4">
        <w:rPr>
          <w:sz w:val="20"/>
          <w:szCs w:val="20"/>
        </w:rPr>
        <w:t xml:space="preserve"> </w:t>
      </w:r>
      <w:r>
        <w:rPr>
          <w:sz w:val="20"/>
          <w:szCs w:val="20"/>
        </w:rPr>
        <w:t xml:space="preserve"> </w:t>
      </w:r>
      <w:r>
        <w:rPr>
          <w:sz w:val="20"/>
          <w:szCs w:val="20"/>
        </w:rPr>
        <w:tab/>
      </w:r>
      <w:r w:rsidRPr="00ED6CD4">
        <w:rPr>
          <w:sz w:val="20"/>
          <w:szCs w:val="20"/>
        </w:rPr>
        <w:t xml:space="preserve">“Jubilee” is the name given to a particular year; the name comes from the </w:t>
      </w:r>
      <w:r>
        <w:rPr>
          <w:sz w:val="20"/>
          <w:szCs w:val="20"/>
        </w:rPr>
        <w:tab/>
      </w:r>
      <w:r w:rsidRPr="00ED6CD4">
        <w:rPr>
          <w:sz w:val="20"/>
          <w:szCs w:val="20"/>
        </w:rPr>
        <w:t xml:space="preserve">instrument used to mark its launch. In this case, the instrument in question is </w:t>
      </w:r>
    </w:p>
    <w:p w14:paraId="3D99D1DB" w14:textId="77777777" w:rsidR="00ED6CD4" w:rsidRDefault="00ED6CD4" w:rsidP="00ED6CD4">
      <w:pPr>
        <w:pStyle w:val="NoSpacing"/>
        <w:tabs>
          <w:tab w:val="left" w:pos="1560"/>
        </w:tabs>
        <w:ind w:left="142"/>
        <w:rPr>
          <w:sz w:val="20"/>
          <w:szCs w:val="20"/>
        </w:rPr>
      </w:pPr>
      <w:r>
        <w:rPr>
          <w:sz w:val="20"/>
          <w:szCs w:val="20"/>
        </w:rPr>
        <w:tab/>
      </w:r>
      <w:r w:rsidRPr="00ED6CD4">
        <w:rPr>
          <w:sz w:val="20"/>
          <w:szCs w:val="20"/>
        </w:rPr>
        <w:t>the </w:t>
      </w:r>
      <w:proofErr w:type="spellStart"/>
      <w:r w:rsidRPr="00ED6CD4">
        <w:rPr>
          <w:i/>
          <w:iCs/>
          <w:sz w:val="20"/>
          <w:szCs w:val="20"/>
        </w:rPr>
        <w:t>yobel</w:t>
      </w:r>
      <w:proofErr w:type="spellEnd"/>
      <w:r w:rsidRPr="00ED6CD4">
        <w:rPr>
          <w:sz w:val="20"/>
          <w:szCs w:val="20"/>
        </w:rPr>
        <w:t xml:space="preserve">, the ram’s horn, used to proclaim the Day of Atonement (Yom </w:t>
      </w:r>
    </w:p>
    <w:p w14:paraId="0AB95908" w14:textId="77777777" w:rsidR="00ED6CD4" w:rsidRDefault="00ED6CD4" w:rsidP="00ED6CD4">
      <w:pPr>
        <w:pStyle w:val="NoSpacing"/>
        <w:tabs>
          <w:tab w:val="left" w:pos="1560"/>
        </w:tabs>
        <w:ind w:left="142"/>
        <w:rPr>
          <w:sz w:val="20"/>
          <w:szCs w:val="20"/>
        </w:rPr>
      </w:pPr>
      <w:r>
        <w:rPr>
          <w:sz w:val="20"/>
          <w:szCs w:val="20"/>
        </w:rPr>
        <w:tab/>
      </w:r>
      <w:r w:rsidRPr="00ED6CD4">
        <w:rPr>
          <w:sz w:val="20"/>
          <w:szCs w:val="20"/>
        </w:rPr>
        <w:t xml:space="preserve">Kippur). This (Jewish) holiday occurs every year, but it takes on special </w:t>
      </w:r>
    </w:p>
    <w:p w14:paraId="6A4266A8" w14:textId="039946DA" w:rsidR="00ED6CD4" w:rsidRPr="00ED6CD4" w:rsidRDefault="00ED6CD4" w:rsidP="00ED6CD4">
      <w:pPr>
        <w:pStyle w:val="NoSpacing"/>
        <w:tabs>
          <w:tab w:val="left" w:pos="1560"/>
        </w:tabs>
        <w:ind w:left="142"/>
        <w:rPr>
          <w:sz w:val="20"/>
          <w:szCs w:val="20"/>
        </w:rPr>
      </w:pPr>
      <w:r>
        <w:rPr>
          <w:sz w:val="20"/>
          <w:szCs w:val="20"/>
        </w:rPr>
        <w:tab/>
      </w:r>
      <w:r w:rsidRPr="00ED6CD4">
        <w:rPr>
          <w:sz w:val="20"/>
          <w:szCs w:val="20"/>
        </w:rPr>
        <w:t xml:space="preserve">significance when it marks the beginning of a Jubilee year. We can find an early indication of it in the Bible: a Jubilee year was to be marked every 50 years, since this would be an “extra” year, one which would happen every seven weeks of seven years, i.e., every 49 years (cf. Leviticus 25:8-13). Even though it wasn’t easy to organise, it was intended to be marked as a time to re-establish a proper relationship with God, with one another, and with all of creation, and involved the forgiveness of debts, the return of misappropriated land, and a fallow period for the fields. </w:t>
      </w:r>
      <w:r w:rsidRPr="00ED6CD4">
        <w:rPr>
          <w:i/>
          <w:iCs/>
          <w:sz w:val="20"/>
          <w:szCs w:val="20"/>
        </w:rPr>
        <w:t>Taken from the Vatican’s dedicated website for Jubilee 2025</w:t>
      </w:r>
    </w:p>
    <w:p w14:paraId="10691A91" w14:textId="77777777" w:rsidR="00ED6CD4" w:rsidRPr="00ED6CD4" w:rsidRDefault="00ED6CD4" w:rsidP="00ED6CD4">
      <w:pPr>
        <w:pStyle w:val="NoSpacing"/>
        <w:ind w:left="142"/>
        <w:rPr>
          <w:sz w:val="20"/>
          <w:szCs w:val="20"/>
        </w:rPr>
      </w:pPr>
      <w:hyperlink r:id="rId14" w:history="1">
        <w:r w:rsidRPr="00ED6CD4">
          <w:rPr>
            <w:rStyle w:val="Hyperlink"/>
            <w:b/>
            <w:bCs/>
            <w:sz w:val="20"/>
            <w:szCs w:val="20"/>
          </w:rPr>
          <w:t>24 December 2024  Opening of the Holy Door of Saint Peter’s Basilica</w:t>
        </w:r>
      </w:hyperlink>
    </w:p>
    <w:p w14:paraId="2B2CF6DB" w14:textId="77777777" w:rsidR="00ED6CD4" w:rsidRPr="00ED6CD4" w:rsidRDefault="00ED6CD4" w:rsidP="00ED6CD4">
      <w:pPr>
        <w:pStyle w:val="NoSpacing"/>
        <w:ind w:left="142"/>
        <w:rPr>
          <w:sz w:val="20"/>
          <w:szCs w:val="20"/>
        </w:rPr>
      </w:pPr>
      <w:hyperlink r:id="rId15" w:history="1">
        <w:r w:rsidRPr="00ED6CD4">
          <w:rPr>
            <w:rStyle w:val="Hyperlink"/>
            <w:b/>
            <w:bCs/>
            <w:sz w:val="20"/>
            <w:szCs w:val="20"/>
          </w:rPr>
          <w:t>Dec 28-9 2024 Liturgy Resource for Feast of the Holy Family &amp; Opening of Jubilee Year</w:t>
        </w:r>
      </w:hyperlink>
    </w:p>
    <w:p w14:paraId="770702A7" w14:textId="77777777" w:rsidR="00ED6CD4" w:rsidRPr="00ED6CD4" w:rsidRDefault="00ED6CD4" w:rsidP="00ED6CD4">
      <w:pPr>
        <w:pStyle w:val="NoSpacing"/>
        <w:ind w:left="142"/>
        <w:rPr>
          <w:sz w:val="20"/>
          <w:szCs w:val="20"/>
        </w:rPr>
      </w:pPr>
      <w:hyperlink r:id="rId16" w:history="1">
        <w:r w:rsidRPr="00ED6CD4">
          <w:rPr>
            <w:rStyle w:val="Hyperlink"/>
            <w:b/>
            <w:bCs/>
            <w:sz w:val="20"/>
            <w:szCs w:val="20"/>
          </w:rPr>
          <w:t>For more information from the Vatican’s Jubilee website</w:t>
        </w:r>
      </w:hyperlink>
    </w:p>
    <w:p w14:paraId="62FDAB5D" w14:textId="77777777" w:rsidR="00ED6CD4" w:rsidRDefault="00ED6CD4" w:rsidP="00ED6CD4">
      <w:pPr>
        <w:pStyle w:val="NoSpacing"/>
        <w:ind w:left="142"/>
        <w:rPr>
          <w:rStyle w:val="Hyperlink"/>
          <w:b/>
          <w:bCs/>
          <w:sz w:val="20"/>
          <w:szCs w:val="20"/>
        </w:rPr>
      </w:pPr>
      <w:hyperlink r:id="rId17" w:history="1">
        <w:r w:rsidRPr="00ED6CD4">
          <w:rPr>
            <w:rStyle w:val="Hyperlink"/>
            <w:b/>
            <w:bCs/>
            <w:sz w:val="20"/>
            <w:szCs w:val="20"/>
          </w:rPr>
          <w:t>Diocesan Programme for Jubilee 2025</w:t>
        </w:r>
      </w:hyperlink>
    </w:p>
    <w:p w14:paraId="225D4B7F" w14:textId="1441D46B" w:rsidR="007E3182" w:rsidRPr="00CE6A56" w:rsidRDefault="004951D1" w:rsidP="00CE6A56">
      <w:pPr>
        <w:ind w:left="142"/>
        <w:rPr>
          <w:rFonts w:asciiTheme="minorHAnsi" w:hAnsiTheme="minorHAnsi" w:cstheme="minorHAnsi"/>
          <w:sz w:val="20"/>
          <w:szCs w:val="20"/>
        </w:rPr>
      </w:pPr>
      <w:r w:rsidRPr="004951D1">
        <w:rPr>
          <w:rFonts w:asciiTheme="minorHAnsi" w:hAnsiTheme="minorHAnsi" w:cstheme="minorHAnsi"/>
          <w:b/>
          <w:bCs/>
          <w:sz w:val="20"/>
          <w:szCs w:val="20"/>
          <w:u w:val="single"/>
        </w:rPr>
        <w:t>KERRY DIOCESAN PILGRIMAGE TO FATIMA 2025 :</w:t>
      </w:r>
      <w:r w:rsidRPr="004951D1">
        <w:rPr>
          <w:rFonts w:asciiTheme="minorHAnsi" w:hAnsiTheme="minorHAnsi" w:cstheme="minorHAnsi"/>
          <w:sz w:val="20"/>
          <w:szCs w:val="20"/>
        </w:rPr>
        <w:t xml:space="preserve"> will take place with a return coach from Kerry via Shannon Airport on Sunday, 11</w:t>
      </w:r>
      <w:r w:rsidRPr="004951D1">
        <w:rPr>
          <w:rFonts w:asciiTheme="minorHAnsi" w:hAnsiTheme="minorHAnsi" w:cstheme="minorHAnsi"/>
          <w:sz w:val="20"/>
          <w:szCs w:val="20"/>
          <w:vertAlign w:val="superscript"/>
        </w:rPr>
        <w:t>th</w:t>
      </w:r>
      <w:r w:rsidRPr="004951D1">
        <w:rPr>
          <w:rFonts w:asciiTheme="minorHAnsi" w:hAnsiTheme="minorHAnsi" w:cstheme="minorHAnsi"/>
          <w:sz w:val="20"/>
          <w:szCs w:val="20"/>
        </w:rPr>
        <w:t xml:space="preserve"> May and return on Thursday, 15</w:t>
      </w:r>
      <w:r w:rsidRPr="004951D1">
        <w:rPr>
          <w:rFonts w:asciiTheme="minorHAnsi" w:hAnsiTheme="minorHAnsi" w:cstheme="minorHAnsi"/>
          <w:sz w:val="20"/>
          <w:szCs w:val="20"/>
          <w:vertAlign w:val="superscript"/>
        </w:rPr>
        <w:t>th</w:t>
      </w:r>
      <w:r w:rsidRPr="004951D1">
        <w:rPr>
          <w:rFonts w:asciiTheme="minorHAnsi" w:hAnsiTheme="minorHAnsi" w:cstheme="minorHAnsi"/>
          <w:sz w:val="20"/>
          <w:szCs w:val="20"/>
        </w:rPr>
        <w:t xml:space="preserve"> May. Contact Karen at Barters Travelnet, Cork at 021 – 4851700 email: </w:t>
      </w:r>
      <w:hyperlink r:id="rId18" w:history="1">
        <w:r w:rsidRPr="004951D1">
          <w:rPr>
            <w:rStyle w:val="Hyperlink"/>
            <w:rFonts w:asciiTheme="minorHAnsi" w:hAnsiTheme="minorHAnsi" w:cstheme="minorHAnsi"/>
            <w:sz w:val="20"/>
            <w:szCs w:val="20"/>
          </w:rPr>
          <w:t>info@travelnet.ie</w:t>
        </w:r>
      </w:hyperlink>
      <w:r w:rsidRPr="004951D1">
        <w:rPr>
          <w:rFonts w:asciiTheme="minorHAnsi" w:hAnsiTheme="minorHAnsi" w:cstheme="minorHAnsi"/>
          <w:sz w:val="20"/>
          <w:szCs w:val="20"/>
        </w:rPr>
        <w:t xml:space="preserve"> Spiritual Director: Fr. Noel Spring.   </w:t>
      </w:r>
    </w:p>
    <w:p w14:paraId="516F5BFD" w14:textId="77777777" w:rsidR="00AA64B6" w:rsidRDefault="00320319" w:rsidP="00AA64B6">
      <w:pPr>
        <w:spacing w:line="276" w:lineRule="auto"/>
        <w:jc w:val="center"/>
        <w:rPr>
          <w:rFonts w:asciiTheme="minorHAnsi" w:hAnsiTheme="minorHAnsi" w:cstheme="minorHAnsi"/>
          <w:b/>
          <w:bCs/>
          <w:u w:val="single"/>
        </w:rPr>
      </w:pPr>
      <w:r w:rsidRPr="00987BB8">
        <w:rPr>
          <w:rFonts w:asciiTheme="minorHAnsi" w:hAnsiTheme="minorHAnsi" w:cstheme="minorHAnsi"/>
          <w:b/>
          <w:bCs/>
          <w:u w:val="single"/>
        </w:rPr>
        <w:t>COMMUNITY NOTICES</w:t>
      </w:r>
    </w:p>
    <w:p w14:paraId="1962E621" w14:textId="1BD83B80" w:rsidR="00F54209" w:rsidRPr="00AA64B6" w:rsidRDefault="00987BB8" w:rsidP="00AA64B6">
      <w:pPr>
        <w:pStyle w:val="NoSpacing"/>
        <w:ind w:left="142"/>
        <w:rPr>
          <w:sz w:val="20"/>
          <w:szCs w:val="20"/>
        </w:rPr>
      </w:pPr>
      <w:r w:rsidRPr="00AA64B6">
        <w:rPr>
          <w:b/>
          <w:bCs/>
          <w:sz w:val="20"/>
          <w:szCs w:val="20"/>
          <w:u w:val="single"/>
        </w:rPr>
        <w:t>KERRY COUNTY COUNCIL</w:t>
      </w:r>
      <w:r w:rsidRPr="00AA64B6">
        <w:rPr>
          <w:sz w:val="20"/>
          <w:szCs w:val="20"/>
        </w:rPr>
        <w:t xml:space="preserve"> </w:t>
      </w:r>
      <w:r w:rsidR="00F54209" w:rsidRPr="00AA64B6">
        <w:rPr>
          <w:b/>
          <w:bCs/>
          <w:sz w:val="20"/>
          <w:szCs w:val="20"/>
          <w:u w:val="single"/>
        </w:rPr>
        <w:t>TEMPORARY ROAD</w:t>
      </w:r>
      <w:r w:rsidRPr="00AA64B6">
        <w:rPr>
          <w:b/>
          <w:bCs/>
          <w:sz w:val="20"/>
          <w:szCs w:val="20"/>
          <w:u w:val="single"/>
        </w:rPr>
        <w:t xml:space="preserve"> CLOSED </w:t>
      </w:r>
      <w:r w:rsidR="00F54209" w:rsidRPr="00AA64B6">
        <w:rPr>
          <w:sz w:val="20"/>
          <w:szCs w:val="20"/>
        </w:rPr>
        <w:t xml:space="preserve">to close to public traffic </w:t>
      </w:r>
      <w:r w:rsidR="00F54209" w:rsidRPr="00AA64B6">
        <w:rPr>
          <w:b/>
          <w:bCs/>
          <w:sz w:val="20"/>
          <w:szCs w:val="20"/>
        </w:rPr>
        <w:t xml:space="preserve">Road Closed: </w:t>
      </w:r>
      <w:r w:rsidR="00F54209" w:rsidRPr="00AA64B6">
        <w:rPr>
          <w:sz w:val="20"/>
          <w:szCs w:val="20"/>
        </w:rPr>
        <w:t xml:space="preserve">L-1009 Blanemore to Shronowen Road, Ballylongford. Monday, 6th January to Friday, 18th April 2025. The purpose of the road closure is to facilitate the installation of the underground cable grid connection from Ballylongford Wind Farm.  </w:t>
      </w:r>
      <w:r w:rsidR="00F54209" w:rsidRPr="00AA64B6">
        <w:rPr>
          <w:b/>
          <w:bCs/>
          <w:sz w:val="20"/>
          <w:szCs w:val="20"/>
        </w:rPr>
        <w:t>Diversions will be as follows and will be clearly signposted</w:t>
      </w:r>
      <w:r w:rsidR="00F8677A" w:rsidRPr="00AA64B6">
        <w:rPr>
          <w:b/>
          <w:bCs/>
          <w:sz w:val="20"/>
          <w:szCs w:val="20"/>
        </w:rPr>
        <w:t xml:space="preserve">. </w:t>
      </w:r>
    </w:p>
    <w:sectPr w:rsidR="00F54209" w:rsidRPr="00AA64B6"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5"/>
  </w:num>
  <w:num w:numId="3" w16cid:durableId="246303697">
    <w:abstractNumId w:val="3"/>
  </w:num>
  <w:num w:numId="4" w16cid:durableId="712390959">
    <w:abstractNumId w:val="1"/>
  </w:num>
  <w:num w:numId="5" w16cid:durableId="254636734">
    <w:abstractNumId w:val="6"/>
  </w:num>
  <w:num w:numId="6" w16cid:durableId="304703047">
    <w:abstractNumId w:val="2"/>
  </w:num>
  <w:num w:numId="7" w16cid:durableId="13558390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B21"/>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EC"/>
    <w:rsid w:val="000D0031"/>
    <w:rsid w:val="000D00F7"/>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82"/>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2C4"/>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A8"/>
    <w:rsid w:val="00103CED"/>
    <w:rsid w:val="00103F39"/>
    <w:rsid w:val="00103F92"/>
    <w:rsid w:val="00103FB9"/>
    <w:rsid w:val="00103FC3"/>
    <w:rsid w:val="00104026"/>
    <w:rsid w:val="0010411F"/>
    <w:rsid w:val="001042E9"/>
    <w:rsid w:val="0010443B"/>
    <w:rsid w:val="00104902"/>
    <w:rsid w:val="0010494C"/>
    <w:rsid w:val="0010496D"/>
    <w:rsid w:val="00104B1F"/>
    <w:rsid w:val="00104D3E"/>
    <w:rsid w:val="0010512F"/>
    <w:rsid w:val="001051B0"/>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BE"/>
    <w:rsid w:val="001A08F2"/>
    <w:rsid w:val="001A0A10"/>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1DA"/>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0F71"/>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073"/>
    <w:rsid w:val="0035465F"/>
    <w:rsid w:val="003548A5"/>
    <w:rsid w:val="00354F09"/>
    <w:rsid w:val="00354F6B"/>
    <w:rsid w:val="00354F8A"/>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2E75"/>
    <w:rsid w:val="0039306D"/>
    <w:rsid w:val="0039329C"/>
    <w:rsid w:val="00393397"/>
    <w:rsid w:val="003934BC"/>
    <w:rsid w:val="00393594"/>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AA"/>
    <w:rsid w:val="003E14D9"/>
    <w:rsid w:val="003E15FF"/>
    <w:rsid w:val="003E1607"/>
    <w:rsid w:val="003E165F"/>
    <w:rsid w:val="003E16DD"/>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8C8"/>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22"/>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0F2"/>
    <w:rsid w:val="004F718C"/>
    <w:rsid w:val="004F7255"/>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3F"/>
    <w:rsid w:val="005D61CD"/>
    <w:rsid w:val="005D62DB"/>
    <w:rsid w:val="005D6562"/>
    <w:rsid w:val="005D663C"/>
    <w:rsid w:val="005D6686"/>
    <w:rsid w:val="005D68E5"/>
    <w:rsid w:val="005D6B27"/>
    <w:rsid w:val="005D6BE2"/>
    <w:rsid w:val="005D6C59"/>
    <w:rsid w:val="005D6F78"/>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86A"/>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83D"/>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C1"/>
    <w:rsid w:val="006B6AED"/>
    <w:rsid w:val="006B6BC8"/>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3F"/>
    <w:rsid w:val="006E4173"/>
    <w:rsid w:val="006E464D"/>
    <w:rsid w:val="006E4658"/>
    <w:rsid w:val="006E469B"/>
    <w:rsid w:val="006E47E1"/>
    <w:rsid w:val="006E488E"/>
    <w:rsid w:val="006E48F0"/>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448"/>
    <w:rsid w:val="00780592"/>
    <w:rsid w:val="007805B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6D"/>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174"/>
    <w:rsid w:val="00887529"/>
    <w:rsid w:val="00887649"/>
    <w:rsid w:val="00887709"/>
    <w:rsid w:val="00887842"/>
    <w:rsid w:val="0088792C"/>
    <w:rsid w:val="00887C02"/>
    <w:rsid w:val="00887DCF"/>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12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5"/>
    <w:rsid w:val="008E1765"/>
    <w:rsid w:val="008E177D"/>
    <w:rsid w:val="008E182E"/>
    <w:rsid w:val="008E1897"/>
    <w:rsid w:val="008E193A"/>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163"/>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9A"/>
    <w:rsid w:val="009428F2"/>
    <w:rsid w:val="00942908"/>
    <w:rsid w:val="00942973"/>
    <w:rsid w:val="00942A7E"/>
    <w:rsid w:val="00942C3B"/>
    <w:rsid w:val="00942D23"/>
    <w:rsid w:val="00943131"/>
    <w:rsid w:val="0094318D"/>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689"/>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907"/>
    <w:rsid w:val="009E797B"/>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7040"/>
    <w:rsid w:val="00AD70EA"/>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4FE0"/>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0A99"/>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0D0"/>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16"/>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301"/>
    <w:rsid w:val="00BD4354"/>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FA"/>
    <w:rsid w:val="00CD56E7"/>
    <w:rsid w:val="00CD57B1"/>
    <w:rsid w:val="00CD5B06"/>
    <w:rsid w:val="00CD5CA1"/>
    <w:rsid w:val="00CD5CE5"/>
    <w:rsid w:val="00CD5D1D"/>
    <w:rsid w:val="00CD5EB4"/>
    <w:rsid w:val="00CD6106"/>
    <w:rsid w:val="00CD648A"/>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9D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05A"/>
    <w:rsid w:val="00D4044C"/>
    <w:rsid w:val="00D40985"/>
    <w:rsid w:val="00D40B0A"/>
    <w:rsid w:val="00D40B5E"/>
    <w:rsid w:val="00D40BA7"/>
    <w:rsid w:val="00D40D2E"/>
    <w:rsid w:val="00D40D44"/>
    <w:rsid w:val="00D40DCE"/>
    <w:rsid w:val="00D40DF4"/>
    <w:rsid w:val="00D41076"/>
    <w:rsid w:val="00D41189"/>
    <w:rsid w:val="00D4138F"/>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51C"/>
    <w:rsid w:val="00D516DF"/>
    <w:rsid w:val="00D517C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B8A"/>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B58"/>
    <w:rsid w:val="00D95C14"/>
    <w:rsid w:val="00D95D11"/>
    <w:rsid w:val="00D95DBD"/>
    <w:rsid w:val="00D95FA4"/>
    <w:rsid w:val="00D962B4"/>
    <w:rsid w:val="00D963C7"/>
    <w:rsid w:val="00D96591"/>
    <w:rsid w:val="00D96667"/>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C7E"/>
    <w:rsid w:val="00E30E24"/>
    <w:rsid w:val="00E30F20"/>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0ED"/>
    <w:rsid w:val="00E7325F"/>
    <w:rsid w:val="00E7329F"/>
    <w:rsid w:val="00E735C9"/>
    <w:rsid w:val="00E73603"/>
    <w:rsid w:val="00E739F9"/>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80134"/>
    <w:rsid w:val="00E8034C"/>
    <w:rsid w:val="00E809E6"/>
    <w:rsid w:val="00E80A10"/>
    <w:rsid w:val="00E80A39"/>
    <w:rsid w:val="00E80D3C"/>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E53"/>
    <w:rsid w:val="00F7423C"/>
    <w:rsid w:val="00F744BD"/>
    <w:rsid w:val="00F74516"/>
    <w:rsid w:val="00F7458C"/>
    <w:rsid w:val="00F74610"/>
    <w:rsid w:val="00F74612"/>
    <w:rsid w:val="00F746B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77A"/>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image" Target="media/image3.jpeg"/><Relationship Id="rId18" Type="http://schemas.openxmlformats.org/officeDocument/2006/relationships/hyperlink" Target="mailto:info@travelnet.ie"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17" Type="http://schemas.openxmlformats.org/officeDocument/2006/relationships/hyperlink" Target="https://www.dioceseofkerry.ie/check-this-out/" TargetMode="External"/><Relationship Id="rId2" Type="http://schemas.openxmlformats.org/officeDocument/2006/relationships/numbering" Target="numbering.xml"/><Relationship Id="rId16" Type="http://schemas.openxmlformats.org/officeDocument/2006/relationships/hyperlink" Target="https://www.iubilaeum2025.va/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hyperlink" Target="https://www.dioceseofkerry.ie/wp-content/uploads/2024/12/Dec-28-9-Feast-of-the-Holy-Family-Opening-of-Jubilee-Year-Dec-2024.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https://www.iubilaeum2025.va/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11780</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16</cp:revision>
  <cp:lastPrinted>2025-01-03T14:48:00Z</cp:lastPrinted>
  <dcterms:created xsi:type="dcterms:W3CDTF">2025-01-02T17:51:00Z</dcterms:created>
  <dcterms:modified xsi:type="dcterms:W3CDTF">2025-01-03T14:48:00Z</dcterms:modified>
</cp:coreProperties>
</file>