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7392F7DA" w:rsidR="00A02F51" w:rsidRDefault="00DF7431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85D6E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F85D6E" w:rsidRPr="00F85D6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F85D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Sunday in Ordinary Time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26C414E8" w:rsidR="002B518F" w:rsidRPr="002E5E47" w:rsidRDefault="00F85D6E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E01AA7" w:rsidRPr="00E01AA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BDD">
                              <w:rPr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7392F7DA" w:rsidR="00A02F51" w:rsidRDefault="00DF7431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F85D6E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F85D6E" w:rsidRPr="00F85D6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F85D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Sunday in Ordinary Time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26C414E8" w:rsidR="002B518F" w:rsidRPr="002E5E47" w:rsidRDefault="00F85D6E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 w:rsidR="00E01AA7" w:rsidRPr="00E01AA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6BDD">
                        <w:rPr>
                          <w:b/>
                          <w:sz w:val="32"/>
                          <w:szCs w:val="32"/>
                        </w:rPr>
                        <w:t>November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4B0B5E03" w:rsidR="00AA04AC" w:rsidRPr="00694DF1" w:rsidRDefault="00B9189F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proofErr w:type="spellStart"/>
      <w:r>
        <w:rPr>
          <w:rFonts w:ascii="Viner Hand ITC" w:hAnsi="Viner Hand ITC"/>
          <w:i/>
          <w:sz w:val="10"/>
          <w:szCs w:val="10"/>
        </w:rPr>
        <w:t>listowel</w:t>
      </w:r>
      <w:proofErr w:type="spellEnd"/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6A5D787D" w14:textId="4AB36677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C16BDD">
        <w:rPr>
          <w:b/>
          <w:sz w:val="24"/>
          <w:szCs w:val="24"/>
          <w:u w:val="single"/>
        </w:rPr>
        <w:t>13</w:t>
      </w:r>
      <w:r w:rsidR="00C16BDD" w:rsidRPr="00C16BDD">
        <w:rPr>
          <w:b/>
          <w:sz w:val="24"/>
          <w:szCs w:val="24"/>
          <w:u w:val="single"/>
          <w:vertAlign w:val="superscript"/>
        </w:rPr>
        <w:t>th</w:t>
      </w:r>
      <w:r w:rsidR="00C16BDD">
        <w:rPr>
          <w:b/>
          <w:sz w:val="24"/>
          <w:szCs w:val="24"/>
          <w:u w:val="single"/>
        </w:rPr>
        <w:t xml:space="preserve"> </w:t>
      </w:r>
      <w:r w:rsidR="00F85D6E">
        <w:rPr>
          <w:b/>
          <w:sz w:val="24"/>
          <w:szCs w:val="24"/>
          <w:u w:val="single"/>
        </w:rPr>
        <w:t>– 20</w:t>
      </w:r>
      <w:r w:rsidR="00F85D6E" w:rsidRPr="00F85D6E">
        <w:rPr>
          <w:b/>
          <w:sz w:val="24"/>
          <w:szCs w:val="24"/>
          <w:u w:val="single"/>
          <w:vertAlign w:val="superscript"/>
        </w:rPr>
        <w:t>th</w:t>
      </w:r>
      <w:r w:rsidR="00F85D6E">
        <w:rPr>
          <w:b/>
          <w:sz w:val="24"/>
          <w:szCs w:val="24"/>
          <w:u w:val="single"/>
        </w:rPr>
        <w:t xml:space="preserve"> </w:t>
      </w:r>
      <w:r w:rsidR="00E01AA7">
        <w:rPr>
          <w:b/>
          <w:sz w:val="24"/>
          <w:szCs w:val="24"/>
          <w:u w:val="single"/>
        </w:rPr>
        <w:t xml:space="preserve">November </w:t>
      </w:r>
      <w:r w:rsidR="0028194D">
        <w:rPr>
          <w:b/>
          <w:sz w:val="24"/>
          <w:szCs w:val="24"/>
          <w:u w:val="single"/>
        </w:rPr>
        <w:t xml:space="preserve">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tbl>
      <w:tblPr>
        <w:tblW w:w="5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1"/>
      </w:tblGrid>
      <w:tr w:rsidR="00893B55" w:rsidRPr="00BA7538" w14:paraId="6F7BF325" w14:textId="77777777" w:rsidTr="006E5E7B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893B55" w:rsidRPr="0016160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4D4A5926" w:rsidR="00893B55" w:rsidRPr="00161600" w:rsidRDefault="002E5DE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12</w:t>
            </w:r>
            <w:r w:rsidR="00893B55" w:rsidRPr="0009315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893B55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="00893B55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BFE5" w14:textId="77777777" w:rsidR="00F85D6E" w:rsidRPr="00087039" w:rsidRDefault="00F85D6E" w:rsidP="00F85D6E">
            <w:pPr>
              <w:pStyle w:val="NoSpacing"/>
              <w:ind w:right="-114"/>
              <w:rPr>
                <w:b/>
                <w:bCs/>
                <w:i/>
                <w:iCs/>
                <w:sz w:val="20"/>
                <w:szCs w:val="20"/>
              </w:rPr>
            </w:pPr>
            <w:r w:rsidRPr="00087039">
              <w:rPr>
                <w:b/>
                <w:bCs/>
                <w:i/>
                <w:iCs/>
                <w:sz w:val="20"/>
                <w:szCs w:val="20"/>
              </w:rPr>
              <w:t>World War Remembrance Sunday</w:t>
            </w:r>
          </w:p>
          <w:p w14:paraId="36A06C9D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Noreen Buckley, Bridge Rd., </w:t>
            </w:r>
            <w:r w:rsidRPr="00294950">
              <w:rPr>
                <w:b/>
                <w:sz w:val="20"/>
                <w:szCs w:val="20"/>
              </w:rPr>
              <w:t>1</w:t>
            </w:r>
            <w:r w:rsidRPr="00294950">
              <w:rPr>
                <w:b/>
                <w:sz w:val="20"/>
                <w:szCs w:val="20"/>
                <w:vertAlign w:val="superscript"/>
              </w:rPr>
              <w:t>st</w:t>
            </w:r>
            <w:r w:rsidRPr="00294950">
              <w:rPr>
                <w:b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&amp; Dermot Buckley /</w:t>
            </w:r>
          </w:p>
          <w:p w14:paraId="43739442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&amp; Peggy Mulvihill, Asdee /</w:t>
            </w:r>
          </w:p>
          <w:p w14:paraId="440B7DEB" w14:textId="03323575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&amp; Gerard McElligott, Curraghatoosane / John &amp; </w:t>
            </w:r>
            <w:r w:rsidR="00535B67">
              <w:rPr>
                <w:sz w:val="20"/>
                <w:szCs w:val="20"/>
              </w:rPr>
              <w:t>Phyllis</w:t>
            </w:r>
            <w:r>
              <w:rPr>
                <w:sz w:val="20"/>
                <w:szCs w:val="20"/>
              </w:rPr>
              <w:t xml:space="preserve"> Keane, Ballygrennan /</w:t>
            </w:r>
          </w:p>
          <w:p w14:paraId="07EA8754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Mossie Molyneaux, Woodford /</w:t>
            </w:r>
          </w:p>
          <w:p w14:paraId="4B5644A8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Robert &amp; Ella Corridan &amp; Deceased Member of the Corridan Family, The Square</w:t>
            </w:r>
          </w:p>
          <w:p w14:paraId="4794C223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Julia Patricia Cronin, Bridge Road /</w:t>
            </w:r>
          </w:p>
          <w:p w14:paraId="30E8A224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O Connor, Greenville /</w:t>
            </w:r>
          </w:p>
          <w:p w14:paraId="67A1085B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Maureen &amp; James Keane, Lower William St. </w:t>
            </w:r>
          </w:p>
          <w:p w14:paraId="1E42328D" w14:textId="77777777" w:rsidR="00F85D6E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Kathleen McCarthy, Tanavalla /</w:t>
            </w:r>
          </w:p>
          <w:p w14:paraId="170D350F" w14:textId="03A1E2D7" w:rsidR="00893B55" w:rsidRDefault="00F85D6E" w:rsidP="00F85D6E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Ryan, Skehenerin / Prionnsias Kelly, Derry &amp; Teelin, Donegal /</w:t>
            </w:r>
            <w:r w:rsidR="00705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Robert Bunyan, Coolkeragh</w:t>
            </w:r>
            <w:r w:rsidR="00BA047D">
              <w:rPr>
                <w:sz w:val="20"/>
                <w:szCs w:val="20"/>
              </w:rPr>
              <w:t xml:space="preserve"> /</w:t>
            </w:r>
            <w:r w:rsidR="0070590B">
              <w:rPr>
                <w:sz w:val="20"/>
                <w:szCs w:val="20"/>
              </w:rPr>
              <w:t xml:space="preserve"> Mary Kiernan, Hawthorn Dr.  </w:t>
            </w:r>
          </w:p>
          <w:p w14:paraId="36C1DB96" w14:textId="1656A721" w:rsidR="008B6E35" w:rsidRPr="00C36107" w:rsidRDefault="000D5B93" w:rsidP="008B6E3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Teddy &amp; Margaret Hartnett, Lartigue Village &amp; Clieveragh </w:t>
            </w:r>
            <w:r w:rsidR="008B6E35">
              <w:rPr>
                <w:sz w:val="20"/>
                <w:szCs w:val="20"/>
              </w:rPr>
              <w:t xml:space="preserve">/ Paddy Horgan Charles St. &amp; Gerald Griffin Charles 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893B55" w:rsidRPr="00D03AD9" w:rsidRDefault="00893B55" w:rsidP="00893B55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893B55" w:rsidRPr="00BA7538" w14:paraId="5B5BEC2A" w14:textId="77777777" w:rsidTr="006E5E7B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893B55" w:rsidRPr="00161600" w:rsidRDefault="00893B55" w:rsidP="00893B5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12DA2951" w:rsidR="00893B55" w:rsidRPr="00161600" w:rsidRDefault="002E5DE5" w:rsidP="00893B55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13</w:t>
            </w:r>
            <w:r w:rsidR="00893B55" w:rsidRPr="0009315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893B55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</w:t>
            </w:r>
            <w:r w:rsidR="00893B55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E689" w14:textId="77777777" w:rsidR="00F85D6E" w:rsidRDefault="00F85D6E" w:rsidP="00F85D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Daly, Bridge Road /</w:t>
            </w:r>
          </w:p>
          <w:p w14:paraId="353361C6" w14:textId="4708130F" w:rsidR="006E7C0C" w:rsidRPr="00C36107" w:rsidRDefault="00F85D6E" w:rsidP="006E5E7B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Jack Carmody, Knockanure</w:t>
            </w:r>
            <w:r w:rsidR="006E7C0C">
              <w:rPr>
                <w:sz w:val="20"/>
                <w:szCs w:val="20"/>
              </w:rPr>
              <w:t xml:space="preserve"> / Mary Anne Keane &amp; Deceased members of the Keane &amp; Stack Families, William St. /</w:t>
            </w:r>
            <w:r w:rsidR="006E5E7B">
              <w:rPr>
                <w:sz w:val="20"/>
                <w:szCs w:val="20"/>
              </w:rPr>
              <w:t xml:space="preserve"> </w:t>
            </w:r>
            <w:r w:rsidR="006E7C0C">
              <w:rPr>
                <w:rFonts w:asciiTheme="minorHAnsi" w:hAnsiTheme="minorHAnsi"/>
                <w:sz w:val="20"/>
                <w:szCs w:val="20"/>
              </w:rPr>
              <w:t>Deceased members of the Diggin &amp; O’Connor, Families Ballybunion /</w:t>
            </w:r>
            <w:r w:rsidR="006E5E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7C0C">
              <w:rPr>
                <w:rFonts w:asciiTheme="minorHAnsi" w:hAnsiTheme="minorHAnsi"/>
                <w:sz w:val="20"/>
                <w:szCs w:val="20"/>
              </w:rPr>
              <w:t xml:space="preserve">Deceased members of the Treacy &amp; Healy Families, Charles St.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893B55" w:rsidRPr="00BA7538" w14:paraId="5618D08D" w14:textId="77777777" w:rsidTr="006E5E7B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893B55" w:rsidRPr="00161600" w:rsidRDefault="00893B55" w:rsidP="00893B55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859" w14:textId="59F618E1" w:rsidR="001C5F06" w:rsidRPr="00C36107" w:rsidRDefault="00F85D6E" w:rsidP="00BD33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Margaret O Connor, </w:t>
            </w:r>
            <w:r w:rsidRPr="0049107C">
              <w:rPr>
                <w:sz w:val="20"/>
                <w:szCs w:val="20"/>
              </w:rPr>
              <w:t>Coolnalaught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893B55" w:rsidRPr="00BA7538" w14:paraId="0E3AE54C" w14:textId="77777777" w:rsidTr="006E5E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04752" w14:textId="77777777" w:rsidR="006E5E7B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>Mon</w:t>
            </w:r>
          </w:p>
          <w:p w14:paraId="11058C30" w14:textId="2AF3D648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2E5DE5">
              <w:rPr>
                <w:rFonts w:asciiTheme="minorHAnsi" w:hAnsiTheme="minorHAnsi" w:cs="Calibri"/>
                <w:sz w:val="19"/>
                <w:szCs w:val="19"/>
              </w:rPr>
              <w:t>14</w:t>
            </w:r>
            <w:r w:rsidRPr="00893B55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7B1B1610" w:rsidR="00893B55" w:rsidRPr="00C36107" w:rsidRDefault="000B0C49" w:rsidP="000B0C49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John, Nora, Tommy &amp; Andy Hayes, O’Connell’s Ave. / Thanksgiving Mass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893B55" w:rsidRPr="00AD0DB2" w14:paraId="68717B3B" w14:textId="77777777" w:rsidTr="006E5E7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2F6729FE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Tues </w:t>
            </w:r>
            <w:r w:rsidR="002E5DE5">
              <w:rPr>
                <w:rFonts w:asciiTheme="minorHAnsi" w:hAnsiTheme="minorHAnsi" w:cs="Calibri"/>
                <w:sz w:val="19"/>
                <w:szCs w:val="19"/>
              </w:rPr>
              <w:t>15</w:t>
            </w:r>
            <w:r w:rsidRPr="00893B55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</w:t>
            </w:r>
            <w:r w:rsidRPr="005D54A0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7CE0DE67" w:rsidR="00893B55" w:rsidRPr="00AE4FC6" w:rsidRDefault="000B0C49" w:rsidP="00893B55">
            <w:pPr>
              <w:pStyle w:val="NoSpacing"/>
              <w:ind w:right="-108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John Sayers, Greenville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893B55" w:rsidRPr="00893B55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893B55" w:rsidRPr="00AD0DB2" w14:paraId="2A7B0300" w14:textId="77777777" w:rsidTr="006E5E7B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F80C3" w14:textId="77777777" w:rsidR="006E5E7B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Wed</w:t>
            </w:r>
          </w:p>
          <w:p w14:paraId="64917434" w14:textId="34577CE7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 w:rsidR="002E5DE5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16</w:t>
            </w:r>
            <w:r w:rsidRPr="00893B55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FC5" w14:textId="77777777" w:rsidR="00893B55" w:rsidRDefault="000B0C49" w:rsidP="00893B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0C49">
              <w:rPr>
                <w:rFonts w:asciiTheme="minorHAnsi" w:hAnsiTheme="minorHAnsi"/>
                <w:sz w:val="20"/>
                <w:szCs w:val="20"/>
              </w:rPr>
              <w:t>Mary Pur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cell, Woodford, Birthday Rem. / </w:t>
            </w:r>
          </w:p>
          <w:p w14:paraId="09574AF7" w14:textId="14788CF9" w:rsidR="000B0C49" w:rsidRDefault="000B0C49" w:rsidP="00893B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Finbarr McAuliffe, Church St. /</w:t>
            </w:r>
          </w:p>
          <w:p w14:paraId="6F3822E7" w14:textId="50DD3240" w:rsidR="000B0C49" w:rsidRPr="000B0C49" w:rsidRDefault="000B0C49" w:rsidP="00893B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Margaret Stack, Charles St. &amp; Bridie Hannon, Gurtcreen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893B55" w:rsidRPr="00893B55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893B55" w:rsidRPr="00AD0DB2" w14:paraId="51F6F816" w14:textId="77777777" w:rsidTr="006E5E7B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6AE92" w14:textId="77777777" w:rsidR="006E5E7B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Thurs</w:t>
            </w:r>
          </w:p>
          <w:p w14:paraId="4C2ED80A" w14:textId="39DB8052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</w:t>
            </w:r>
            <w:r w:rsidR="002E5DE5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7</w:t>
            </w:r>
            <w:r w:rsidRPr="00893B55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  </w:t>
            </w:r>
          </w:p>
          <w:p w14:paraId="3C22C496" w14:textId="77777777" w:rsidR="00893B55" w:rsidRPr="005D54A0" w:rsidRDefault="00893B55" w:rsidP="00893B55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036E534A" w:rsidR="00893B55" w:rsidRPr="00C36107" w:rsidRDefault="000B0C49" w:rsidP="00893B55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 Ahern, Willie, Mossie, Kathleen &amp; Mary K Keane, Christina &amp; Michael Dillon, Ballygrennan &amp; Chicago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893B55" w:rsidRPr="00D03AD9" w:rsidRDefault="00893B55" w:rsidP="00893B55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93B55" w:rsidRPr="00AD0DB2" w14:paraId="2BC412FD" w14:textId="77777777" w:rsidTr="006E5E7B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3A31C" w14:textId="77777777" w:rsidR="006E5E7B" w:rsidRDefault="00893B55" w:rsidP="00893B55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Fri </w:t>
            </w:r>
          </w:p>
          <w:p w14:paraId="0A984E05" w14:textId="08BA3D05" w:rsidR="00893B55" w:rsidRPr="007033AD" w:rsidRDefault="00893B55" w:rsidP="00893B55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</w:t>
            </w:r>
            <w:r w:rsidR="002E5DE5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8</w:t>
            </w:r>
            <w:r w:rsidRPr="00DF7431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</w:t>
            </w: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 </w:t>
            </w:r>
          </w:p>
          <w:p w14:paraId="0FF5CA1F" w14:textId="77777777" w:rsidR="00893B55" w:rsidRPr="00161600" w:rsidRDefault="00893B55" w:rsidP="00893B55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C4F19" w14:textId="77777777" w:rsidR="000B0C49" w:rsidRDefault="000E17C8" w:rsidP="000B0C49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Eithne Doyle, </w:t>
            </w:r>
            <w:r w:rsidRPr="000E17C8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0E17C8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0E17C8">
              <w:rPr>
                <w:rFonts w:asciiTheme="minorHAnsi" w:hAnsiTheme="minorHAnsi"/>
                <w:b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&amp; Patsy Doyle, Church St. </w:t>
            </w:r>
            <w:r w:rsidR="000B0C49">
              <w:rPr>
                <w:rFonts w:asciiTheme="minorHAnsi" w:hAnsiTheme="minorHAnsi"/>
                <w:sz w:val="19"/>
                <w:szCs w:val="19"/>
              </w:rPr>
              <w:t xml:space="preserve">/ Jeremiah Kelliher, Greenville </w:t>
            </w:r>
            <w:r w:rsidR="00F65215">
              <w:rPr>
                <w:rFonts w:asciiTheme="minorHAnsi" w:hAnsiTheme="minorHAnsi"/>
                <w:sz w:val="19"/>
                <w:szCs w:val="19"/>
              </w:rPr>
              <w:t>/</w:t>
            </w:r>
          </w:p>
          <w:p w14:paraId="6357B27E" w14:textId="1816A963" w:rsidR="00F65215" w:rsidRPr="00673AFF" w:rsidRDefault="00F65215" w:rsidP="000B0C49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Patrick &amp; Mary Murphy, Bedford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893B55" w:rsidRPr="00D03AD9" w:rsidRDefault="00893B55" w:rsidP="00893B55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893B55" w:rsidRPr="00D03AD9" w:rsidRDefault="00893B55" w:rsidP="00893B55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93B55" w:rsidRPr="00AD0DB2" w14:paraId="4490EF87" w14:textId="77777777" w:rsidTr="006E5E7B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893B55" w:rsidRPr="006E5E7B" w:rsidRDefault="00893B55" w:rsidP="00893B55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103BE246" w14:textId="1259BF8A" w:rsidR="00893B55" w:rsidRPr="00161600" w:rsidRDefault="006E5E7B" w:rsidP="00F85D6E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3B55" w:rsidRPr="006E5E7B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2E5DE5" w:rsidRPr="006E5E7B">
              <w:rPr>
                <w:rFonts w:asciiTheme="minorHAnsi" w:hAnsiTheme="minorHAnsi" w:cs="Calibri"/>
                <w:sz w:val="20"/>
                <w:szCs w:val="20"/>
              </w:rPr>
              <w:t>9</w:t>
            </w:r>
            <w:r w:rsidR="00893B55" w:rsidRPr="006E5E7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</w:t>
            </w:r>
            <w:r w:rsidR="00893B55" w:rsidRPr="00DF7431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0303E0FD" w:rsidR="00893B55" w:rsidRPr="00673AFF" w:rsidRDefault="00893B55" w:rsidP="00893B5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All Souls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893B55" w:rsidRPr="00893B55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  <w:t>10.30am</w:t>
            </w:r>
          </w:p>
        </w:tc>
      </w:tr>
      <w:tr w:rsidR="00893B55" w:rsidRPr="00AD0DB2" w14:paraId="7973A617" w14:textId="77777777" w:rsidTr="006E5E7B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893B55" w:rsidRPr="00161600" w:rsidRDefault="00893B55" w:rsidP="00893B55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2EA03" w14:textId="26BE6723" w:rsidR="00701D40" w:rsidRDefault="000B0C49" w:rsidP="00893B5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O Neill, Bunagarha, </w:t>
            </w:r>
            <w:r w:rsidRPr="008337C2">
              <w:rPr>
                <w:b/>
                <w:sz w:val="20"/>
                <w:szCs w:val="20"/>
              </w:rPr>
              <w:t>1</w:t>
            </w:r>
            <w:r w:rsidRPr="008337C2">
              <w:rPr>
                <w:b/>
                <w:sz w:val="20"/>
                <w:szCs w:val="20"/>
                <w:vertAlign w:val="superscript"/>
              </w:rPr>
              <w:t>st</w:t>
            </w:r>
            <w:r w:rsidRPr="008337C2">
              <w:rPr>
                <w:b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/</w:t>
            </w:r>
          </w:p>
          <w:p w14:paraId="797E42AC" w14:textId="66B57D9E" w:rsidR="008337C2" w:rsidRPr="00E87847" w:rsidRDefault="008337C2" w:rsidP="00893B5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members &amp; relatives of the </w:t>
            </w:r>
            <w:r w:rsidRPr="00E87847">
              <w:rPr>
                <w:sz w:val="20"/>
                <w:szCs w:val="20"/>
              </w:rPr>
              <w:t xml:space="preserve">Listowel Parish Folk Group / </w:t>
            </w:r>
          </w:p>
          <w:p w14:paraId="5BA10DC2" w14:textId="6FB17289" w:rsidR="00E87847" w:rsidRPr="00E87847" w:rsidRDefault="00E87847" w:rsidP="00893B55">
            <w:pPr>
              <w:pStyle w:val="NoSpacing"/>
              <w:ind w:right="-114"/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Michael and Maura McElligott, Asdee</w:t>
            </w:r>
            <w:r>
              <w:rPr>
                <w:sz w:val="20"/>
                <w:szCs w:val="20"/>
              </w:rPr>
              <w:t xml:space="preserve"> /</w:t>
            </w:r>
          </w:p>
          <w:p w14:paraId="7F3D02DB" w14:textId="77777777" w:rsidR="000B0C49" w:rsidRDefault="000B0C49" w:rsidP="00893B55">
            <w:pPr>
              <w:pStyle w:val="NoSpacing"/>
              <w:ind w:right="-114"/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Thomas</w:t>
            </w:r>
            <w:r>
              <w:rPr>
                <w:sz w:val="20"/>
                <w:szCs w:val="20"/>
              </w:rPr>
              <w:t xml:space="preserve"> &amp; Anne O Connor, Asdee /</w:t>
            </w:r>
          </w:p>
          <w:p w14:paraId="76B73DF9" w14:textId="77777777" w:rsidR="000B0C49" w:rsidRDefault="000B0C49" w:rsidP="00893B5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 Scannell &amp; dec. family, Dromin /</w:t>
            </w:r>
          </w:p>
          <w:p w14:paraId="7705C478" w14:textId="2448D449" w:rsidR="000B0C49" w:rsidRDefault="000B0C49" w:rsidP="00893B5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Murphy, Church St. &amp; Noreen Broderick, Bunagara /</w:t>
            </w:r>
            <w:r w:rsidR="005D2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Eamon Keane, Greenville /</w:t>
            </w:r>
          </w:p>
          <w:p w14:paraId="2DFCC57D" w14:textId="77777777" w:rsidR="003366CE" w:rsidRDefault="000B0C49" w:rsidP="00893B5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&amp; Tim Horan, Ennismore </w:t>
            </w:r>
            <w:r w:rsidR="005D248D">
              <w:rPr>
                <w:sz w:val="20"/>
                <w:szCs w:val="20"/>
              </w:rPr>
              <w:t xml:space="preserve">/ </w:t>
            </w:r>
          </w:p>
          <w:p w14:paraId="7889B6A4" w14:textId="398AB6DB" w:rsidR="000B0C49" w:rsidRPr="00673AFF" w:rsidRDefault="005D248D" w:rsidP="00893B55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Paddy Canty, Ballygologue Park </w:t>
            </w:r>
            <w:r w:rsidR="005F3CFB">
              <w:rPr>
                <w:sz w:val="20"/>
                <w:szCs w:val="20"/>
              </w:rPr>
              <w:t xml:space="preserve">/ Dan &amp; Deb Guiney &amp; Sr. Mary Tarrant, Gurtcreen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0108A04D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266E8867" w14:textId="034A42E8" w:rsidR="00893B55" w:rsidRPr="00D03AD9" w:rsidRDefault="00893B55" w:rsidP="00F85D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</w:tc>
      </w:tr>
      <w:tr w:rsidR="00893B55" w:rsidRPr="00AD0DB2" w14:paraId="6046E63F" w14:textId="77777777" w:rsidTr="006E5E7B">
        <w:trPr>
          <w:trHeight w:val="1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893B55" w:rsidRPr="00945C49" w:rsidRDefault="00893B55" w:rsidP="00893B5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431B9D65" w:rsidR="00893B55" w:rsidRPr="00161600" w:rsidRDefault="00893B55" w:rsidP="00893B5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</w:t>
            </w:r>
          </w:p>
          <w:p w14:paraId="76CAD20F" w14:textId="624F9B31" w:rsidR="00893B55" w:rsidRPr="00161600" w:rsidRDefault="002E5DE5" w:rsidP="00893B55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20</w:t>
            </w:r>
            <w:r w:rsidR="00893B55" w:rsidRPr="00DF7431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893B55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="00893B55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D40C" w14:textId="52476391" w:rsidR="00121C33" w:rsidRDefault="00121C33" w:rsidP="00121C3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World day remembrance traffic Victims / </w:t>
            </w:r>
            <w:r w:rsidR="000447F7">
              <w:rPr>
                <w:sz w:val="20"/>
                <w:szCs w:val="20"/>
              </w:rPr>
              <w:t xml:space="preserve"> </w:t>
            </w:r>
          </w:p>
          <w:p w14:paraId="1A532C7D" w14:textId="492B71DC" w:rsidR="000B0C49" w:rsidRDefault="000B0C49" w:rsidP="00121C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Boland, Market St. /</w:t>
            </w:r>
            <w:r w:rsidR="00121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David Francis Hegarty, Tullamore &amp; </w:t>
            </w:r>
            <w:r w:rsidR="00121C33">
              <w:rPr>
                <w:sz w:val="20"/>
                <w:szCs w:val="20"/>
              </w:rPr>
              <w:t>New York /</w:t>
            </w:r>
          </w:p>
          <w:p w14:paraId="5DE9738C" w14:textId="1C56CE0C" w:rsidR="00121C33" w:rsidRPr="00711969" w:rsidRDefault="00121C33" w:rsidP="00121C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Guiney Senior &amp; dec. family, Charles St. &amp; Jack &amp; Mary Guiney, Clarr, Moyvane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893B55" w:rsidRPr="00945C4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002A37D" w14:textId="04AAF3CD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893B55" w:rsidRPr="00AD0DB2" w14:paraId="0B117019" w14:textId="77777777" w:rsidTr="006E5E7B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893B55" w:rsidRPr="00161600" w:rsidRDefault="00893B55" w:rsidP="00893B55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32F" w14:textId="382F489E" w:rsidR="00FD52AD" w:rsidRPr="006A3BBB" w:rsidRDefault="006A3BBB" w:rsidP="006E5E7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Presentation Day Mass /</w:t>
            </w:r>
            <w:r w:rsidR="006E5E7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Michael F. Barrett, Golf View, bir. rem. /</w:t>
            </w:r>
            <w:r w:rsidR="006E5E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Helen Enright, Billerough </w:t>
            </w:r>
            <w:r w:rsidR="00FD52AD">
              <w:rPr>
                <w:sz w:val="20"/>
                <w:szCs w:val="20"/>
              </w:rPr>
              <w:t>/</w:t>
            </w:r>
            <w:r w:rsidR="006E5E7B">
              <w:rPr>
                <w:sz w:val="20"/>
                <w:szCs w:val="20"/>
              </w:rPr>
              <w:t xml:space="preserve"> </w:t>
            </w:r>
            <w:r w:rsidR="00FD52AD">
              <w:rPr>
                <w:sz w:val="20"/>
                <w:szCs w:val="20"/>
              </w:rPr>
              <w:t xml:space="preserve">Toddy Buckley, Bridge Rd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893B55" w:rsidRPr="00D03AD9" w:rsidRDefault="00893B55" w:rsidP="00893B55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04751399" w14:textId="316C033F" w:rsidR="00AE4FC6" w:rsidRPr="00AE4FC6" w:rsidRDefault="004E6DBB" w:rsidP="00A77F7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4FC6">
        <w:rPr>
          <w:rFonts w:asciiTheme="minorHAnsi" w:hAnsiTheme="minorHAnsi" w:cstheme="minorHAnsi"/>
          <w:b/>
          <w:sz w:val="20"/>
          <w:szCs w:val="20"/>
          <w:u w:val="single"/>
        </w:rPr>
        <w:t>RECENT DEATHS</w:t>
      </w:r>
      <w:r w:rsidR="009F2A02" w:rsidRPr="00AE4FC6">
        <w:rPr>
          <w:rFonts w:asciiTheme="minorHAnsi" w:hAnsiTheme="minorHAnsi" w:cstheme="minorHAnsi"/>
          <w:b/>
          <w:sz w:val="20"/>
          <w:szCs w:val="20"/>
          <w:u w:val="single"/>
        </w:rPr>
        <w:t xml:space="preserve"> &amp; FUNERALS</w:t>
      </w:r>
      <w:r w:rsidR="00797BDB" w:rsidRPr="00AE4FC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69ABF8A5" w14:textId="3F1793F9" w:rsidR="003E0706" w:rsidRPr="00EB61C8" w:rsidRDefault="00AE4FC6" w:rsidP="00A77F7C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AE4FC6">
        <w:rPr>
          <w:rFonts w:asciiTheme="minorHAnsi" w:hAnsiTheme="minorHAnsi" w:cstheme="minorHAnsi"/>
          <w:b/>
          <w:sz w:val="20"/>
          <w:szCs w:val="20"/>
        </w:rPr>
        <w:t xml:space="preserve">Joe Shine, </w:t>
      </w:r>
      <w:r w:rsidRPr="00AE4FC6">
        <w:rPr>
          <w:rFonts w:asciiTheme="minorHAnsi" w:hAnsiTheme="minorHAnsi" w:cstheme="minorHAnsi"/>
          <w:sz w:val="20"/>
          <w:szCs w:val="20"/>
        </w:rPr>
        <w:t>Colbert St.</w:t>
      </w:r>
      <w:r w:rsidRPr="00AE4F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61C8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3E0706">
        <w:rPr>
          <w:rFonts w:asciiTheme="minorHAnsi" w:hAnsiTheme="minorHAnsi" w:cstheme="minorHAnsi"/>
          <w:b/>
          <w:sz w:val="20"/>
          <w:szCs w:val="20"/>
        </w:rPr>
        <w:t xml:space="preserve">Jean Flaherty nee Nolan, </w:t>
      </w:r>
      <w:r w:rsidR="003E0706">
        <w:rPr>
          <w:rFonts w:asciiTheme="minorHAnsi" w:hAnsiTheme="minorHAnsi" w:cstheme="minorHAnsi"/>
          <w:sz w:val="20"/>
          <w:szCs w:val="20"/>
        </w:rPr>
        <w:t>Ballygologue Park.</w:t>
      </w:r>
      <w:r w:rsidR="00B75D83">
        <w:rPr>
          <w:rFonts w:asciiTheme="minorHAnsi" w:hAnsiTheme="minorHAnsi" w:cstheme="minorHAnsi"/>
          <w:sz w:val="20"/>
          <w:szCs w:val="20"/>
        </w:rPr>
        <w:t xml:space="preserve"> </w:t>
      </w:r>
      <w:r w:rsidR="00EB61C8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3E0706">
        <w:rPr>
          <w:rFonts w:asciiTheme="minorHAnsi" w:hAnsiTheme="minorHAnsi" w:cstheme="minorHAnsi"/>
          <w:b/>
          <w:sz w:val="20"/>
          <w:szCs w:val="20"/>
        </w:rPr>
        <w:t xml:space="preserve">Marcella Holly nee Browne, </w:t>
      </w:r>
      <w:r w:rsidR="003E0706">
        <w:rPr>
          <w:rFonts w:asciiTheme="minorHAnsi" w:hAnsiTheme="minorHAnsi" w:cstheme="minorHAnsi"/>
          <w:sz w:val="20"/>
          <w:szCs w:val="20"/>
        </w:rPr>
        <w:t xml:space="preserve">Ferndene. </w:t>
      </w:r>
    </w:p>
    <w:p w14:paraId="5BC2712B" w14:textId="6B791358" w:rsidR="004522E8" w:rsidRPr="00C36107" w:rsidRDefault="00B17C0A" w:rsidP="00A77F7C">
      <w:pPr>
        <w:pStyle w:val="NoSpacing"/>
        <w:rPr>
          <w:sz w:val="20"/>
          <w:szCs w:val="20"/>
        </w:rPr>
      </w:pPr>
      <w:r w:rsidRPr="00C36107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Pr="00C36107">
        <w:rPr>
          <w:rFonts w:asciiTheme="minorHAnsi" w:hAnsiTheme="minorHAnsi" w:cstheme="minorHAnsi"/>
          <w:sz w:val="20"/>
          <w:szCs w:val="20"/>
        </w:rPr>
        <w:t xml:space="preserve"> </w:t>
      </w:r>
      <w:r w:rsidR="00D94D91">
        <w:rPr>
          <w:rFonts w:asciiTheme="minorHAnsi" w:hAnsiTheme="minorHAnsi" w:cstheme="minorHAnsi"/>
          <w:sz w:val="20"/>
          <w:szCs w:val="20"/>
        </w:rPr>
        <w:t xml:space="preserve">Sean &amp; Carol McCarthy, Killocrim / </w:t>
      </w:r>
      <w:r w:rsidR="007E2F2C">
        <w:rPr>
          <w:rFonts w:asciiTheme="minorHAnsi" w:hAnsiTheme="minorHAnsi" w:cstheme="minorHAnsi"/>
          <w:sz w:val="20"/>
          <w:szCs w:val="20"/>
        </w:rPr>
        <w:t xml:space="preserve">Maura Snow nee Ahern, Upper William St. </w:t>
      </w:r>
    </w:p>
    <w:p w14:paraId="28A7010A" w14:textId="78288412" w:rsidR="005926E6" w:rsidRDefault="00161600" w:rsidP="00A77F7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36107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C36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6107">
        <w:rPr>
          <w:rFonts w:asciiTheme="minorHAnsi" w:hAnsiTheme="minorHAnsi" w:cstheme="minorHAnsi"/>
          <w:sz w:val="20"/>
          <w:szCs w:val="20"/>
        </w:rPr>
        <w:t>this</w:t>
      </w:r>
      <w:r w:rsidRPr="00C36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6107">
        <w:rPr>
          <w:rFonts w:asciiTheme="minorHAnsi" w:hAnsiTheme="minorHAnsi" w:cstheme="minorHAnsi"/>
          <w:sz w:val="20"/>
          <w:szCs w:val="20"/>
        </w:rPr>
        <w:t xml:space="preserve">Sunday </w:t>
      </w:r>
      <w:r w:rsidR="00F46EC5" w:rsidRPr="00C36107">
        <w:rPr>
          <w:rFonts w:asciiTheme="minorHAnsi" w:hAnsiTheme="minorHAnsi" w:cstheme="minorHAnsi"/>
          <w:sz w:val="20"/>
          <w:szCs w:val="20"/>
        </w:rPr>
        <w:t>Fr.</w:t>
      </w:r>
      <w:r w:rsidR="00046514">
        <w:rPr>
          <w:rFonts w:asciiTheme="minorHAnsi" w:hAnsiTheme="minorHAnsi" w:cstheme="minorHAnsi"/>
          <w:sz w:val="20"/>
          <w:szCs w:val="20"/>
        </w:rPr>
        <w:t xml:space="preserve"> </w:t>
      </w:r>
      <w:r w:rsidR="00EC19B1">
        <w:rPr>
          <w:rFonts w:asciiTheme="minorHAnsi" w:hAnsiTheme="minorHAnsi" w:cstheme="minorHAnsi"/>
          <w:sz w:val="20"/>
          <w:szCs w:val="20"/>
        </w:rPr>
        <w:t>Brendan Walsh, 0877913271</w:t>
      </w:r>
      <w:r w:rsidR="005F3CFB">
        <w:rPr>
          <w:rFonts w:asciiTheme="minorHAnsi" w:hAnsiTheme="minorHAnsi" w:cstheme="minorHAnsi"/>
          <w:sz w:val="20"/>
          <w:szCs w:val="20"/>
        </w:rPr>
        <w:t>.</w:t>
      </w:r>
    </w:p>
    <w:p w14:paraId="240BA0EA" w14:textId="6A37BAEB" w:rsidR="00A77F7C" w:rsidRDefault="00A77F7C" w:rsidP="00A77F7C">
      <w:pPr>
        <w:rPr>
          <w:rFonts w:asciiTheme="minorHAnsi" w:hAnsiTheme="minorHAnsi" w:cstheme="minorHAnsi"/>
          <w:sz w:val="20"/>
          <w:szCs w:val="20"/>
        </w:rPr>
      </w:pPr>
      <w:r w:rsidRPr="00E5669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WORLD WAR REMEMBRANCE</w:t>
      </w:r>
      <w:r w:rsidRPr="00E566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8655E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at our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Saturday </w:t>
      </w:r>
      <w:r w:rsidRPr="00E566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night </w:t>
      </w:r>
      <w:r w:rsidRPr="00AF2E88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Vigil Mass</w:t>
      </w:r>
      <w:r w:rsidR="006F6E46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Pr="00E5669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E46">
        <w:rPr>
          <w:rFonts w:asciiTheme="minorHAnsi" w:hAnsiTheme="minorHAnsi" w:cstheme="minorHAnsi"/>
          <w:sz w:val="20"/>
          <w:szCs w:val="20"/>
        </w:rPr>
        <w:t>We</w:t>
      </w:r>
      <w:r w:rsidR="00AF621E">
        <w:rPr>
          <w:rFonts w:asciiTheme="minorHAnsi" w:hAnsiTheme="minorHAnsi" w:cstheme="minorHAnsi"/>
          <w:sz w:val="20"/>
          <w:szCs w:val="20"/>
        </w:rPr>
        <w:t xml:space="preserve"> </w:t>
      </w:r>
      <w:r w:rsidRPr="00E56693">
        <w:rPr>
          <w:rFonts w:asciiTheme="minorHAnsi" w:hAnsiTheme="minorHAnsi" w:cstheme="minorHAnsi"/>
          <w:sz w:val="20"/>
          <w:szCs w:val="20"/>
        </w:rPr>
        <w:t>pray for all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6693">
        <w:rPr>
          <w:rFonts w:asciiTheme="minorHAnsi" w:hAnsiTheme="minorHAnsi" w:cstheme="minorHAnsi"/>
          <w:sz w:val="20"/>
          <w:szCs w:val="20"/>
        </w:rPr>
        <w:t>soldiers who gave their lives</w:t>
      </w:r>
      <w:r w:rsidR="00781E32">
        <w:rPr>
          <w:rFonts w:asciiTheme="minorHAnsi" w:hAnsiTheme="minorHAnsi" w:cstheme="minorHAnsi"/>
          <w:sz w:val="20"/>
          <w:szCs w:val="20"/>
        </w:rPr>
        <w:t xml:space="preserve"> to our c</w:t>
      </w:r>
      <w:r w:rsidR="00F13214">
        <w:rPr>
          <w:rFonts w:asciiTheme="minorHAnsi" w:hAnsiTheme="minorHAnsi" w:cstheme="minorHAnsi"/>
          <w:sz w:val="20"/>
          <w:szCs w:val="20"/>
        </w:rPr>
        <w:t xml:space="preserve">ounty &amp; </w:t>
      </w:r>
      <w:r w:rsidRPr="00E56693">
        <w:rPr>
          <w:rFonts w:asciiTheme="minorHAnsi" w:hAnsiTheme="minorHAnsi" w:cstheme="minorHAnsi"/>
          <w:sz w:val="20"/>
          <w:szCs w:val="20"/>
        </w:rPr>
        <w:t>remember the</w:t>
      </w:r>
      <w:r w:rsidR="000D0580">
        <w:rPr>
          <w:rFonts w:asciiTheme="minorHAnsi" w:hAnsiTheme="minorHAnsi" w:cstheme="minorHAnsi"/>
          <w:sz w:val="20"/>
          <w:szCs w:val="20"/>
        </w:rPr>
        <w:t xml:space="preserve"> </w:t>
      </w:r>
      <w:r w:rsidRPr="00E56693">
        <w:rPr>
          <w:rFonts w:asciiTheme="minorHAnsi" w:hAnsiTheme="minorHAnsi" w:cstheme="minorHAnsi"/>
          <w:sz w:val="20"/>
          <w:szCs w:val="20"/>
        </w:rPr>
        <w:t>166 Listowel and North Kerry men and boys who gave their lives in the great war 1916/18.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6693">
        <w:rPr>
          <w:rFonts w:asciiTheme="minorHAnsi" w:hAnsiTheme="minorHAnsi" w:cstheme="minorHAnsi"/>
          <w:sz w:val="20"/>
          <w:szCs w:val="20"/>
        </w:rPr>
        <w:t>and all our friends and comrades now deceased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6693">
        <w:rPr>
          <w:rFonts w:asciiTheme="minorHAnsi" w:hAnsiTheme="minorHAnsi" w:cstheme="minorHAnsi"/>
          <w:sz w:val="20"/>
          <w:szCs w:val="20"/>
        </w:rPr>
        <w:t>soldiers from F company Listowel and all others of the 15th battalion FCA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11D95A" w14:textId="3F7042C1" w:rsidR="00C8045D" w:rsidRPr="009929B6" w:rsidRDefault="00DE30AD" w:rsidP="009929B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56693">
        <w:rPr>
          <w:rFonts w:asciiTheme="minorHAnsi" w:hAnsiTheme="minorHAnsi" w:cstheme="minorHAnsi"/>
          <w:b/>
          <w:bCs/>
          <w:sz w:val="20"/>
          <w:szCs w:val="20"/>
          <w:u w:val="single"/>
        </w:rPr>
        <w:t>NOVEMBER ENVELOPES</w:t>
      </w:r>
      <w:r w:rsidRPr="00E56693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Our sincere thanks to you</w:t>
      </w:r>
      <w:r w:rsidR="00C8045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Our </w:t>
      </w:r>
      <w:r w:rsidRPr="00E56693">
        <w:rPr>
          <w:rFonts w:asciiTheme="minorHAnsi" w:hAnsiTheme="minorHAnsi" w:cstheme="minorHAnsi"/>
          <w:sz w:val="20"/>
          <w:szCs w:val="20"/>
        </w:rPr>
        <w:t xml:space="preserve">beloved dead </w:t>
      </w:r>
      <w:r w:rsidR="00C8045D">
        <w:rPr>
          <w:rFonts w:asciiTheme="minorHAnsi" w:hAnsiTheme="minorHAnsi" w:cstheme="minorHAnsi"/>
          <w:sz w:val="20"/>
          <w:szCs w:val="20"/>
        </w:rPr>
        <w:t xml:space="preserve">are </w:t>
      </w:r>
      <w:r w:rsidR="00C8045D" w:rsidRPr="00E56693">
        <w:rPr>
          <w:rFonts w:asciiTheme="minorHAnsi" w:hAnsiTheme="minorHAnsi" w:cstheme="minorHAnsi"/>
          <w:sz w:val="20"/>
          <w:szCs w:val="20"/>
        </w:rPr>
        <w:t>remembered</w:t>
      </w:r>
      <w:r w:rsidRPr="00E56693">
        <w:rPr>
          <w:rFonts w:asciiTheme="minorHAnsi" w:hAnsiTheme="minorHAnsi" w:cstheme="minorHAnsi"/>
          <w:sz w:val="20"/>
          <w:szCs w:val="20"/>
        </w:rPr>
        <w:t xml:space="preserve"> during </w:t>
      </w:r>
      <w:r>
        <w:rPr>
          <w:rFonts w:asciiTheme="minorHAnsi" w:hAnsiTheme="minorHAnsi" w:cstheme="minorHAnsi"/>
          <w:sz w:val="20"/>
          <w:szCs w:val="20"/>
        </w:rPr>
        <w:t xml:space="preserve">our </w:t>
      </w:r>
      <w:r w:rsidRPr="00E56693">
        <w:rPr>
          <w:rFonts w:asciiTheme="minorHAnsi" w:hAnsiTheme="minorHAnsi" w:cstheme="minorHAnsi"/>
          <w:sz w:val="20"/>
          <w:szCs w:val="20"/>
        </w:rPr>
        <w:t xml:space="preserve">November Masses for the Holy Souls </w:t>
      </w:r>
      <w:r>
        <w:rPr>
          <w:rFonts w:asciiTheme="minorHAnsi" w:hAnsiTheme="minorHAnsi" w:cstheme="minorHAnsi"/>
          <w:sz w:val="20"/>
          <w:szCs w:val="20"/>
        </w:rPr>
        <w:t xml:space="preserve">throughout the month. Should you wish to pick up an envelope there are still some available at back of the church or at Parish Office. Thanks for your generosity. </w:t>
      </w:r>
    </w:p>
    <w:p w14:paraId="53F83FBF" w14:textId="7923C2A0" w:rsidR="00C8045D" w:rsidRPr="008B19D0" w:rsidRDefault="00C8045D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  <w:r w:rsidRPr="008B19D0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NOVEMBER BLESSING OF GRAVES WITH PRAYERS FOR OUR DEAD</w:t>
      </w:r>
      <w:r w:rsidR="000F610F" w:rsidRPr="008B19D0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WITH FR. DECLAN</w:t>
      </w:r>
      <w:r w:rsidRPr="008B19D0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8B19D0" w:rsidRPr="008B19D0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THIS SUNDAY AFTERNOON</w:t>
      </w:r>
    </w:p>
    <w:p w14:paraId="12819CE1" w14:textId="7D27D606" w:rsidR="00960C1C" w:rsidRDefault="00C8045D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St. Michael’s</w:t>
      </w:r>
      <w:r w:rsidR="00890A5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Cemetery</w:t>
      </w: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at 2</w:t>
      </w:r>
      <w:r w:rsidR="00960C1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.00 p.m.</w:t>
      </w:r>
    </w:p>
    <w:p w14:paraId="5EA9E325" w14:textId="206CBD91" w:rsidR="00960C1C" w:rsidRDefault="00C8045D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St. John Paul II </w:t>
      </w:r>
      <w:r w:rsidR="00442BC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Cemetery </w:t>
      </w: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at 2.30 p.m.</w:t>
      </w:r>
    </w:p>
    <w:p w14:paraId="3C0D6084" w14:textId="1FC5B077" w:rsidR="000F610F" w:rsidRDefault="00C8045D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Finuge</w:t>
      </w:r>
      <w:r w:rsidR="00442BC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Cemetery</w:t>
      </w: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at 3</w:t>
      </w:r>
      <w:r w:rsidR="00442BC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.00 </w:t>
      </w: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p.m. </w:t>
      </w:r>
    </w:p>
    <w:p w14:paraId="74EFF30B" w14:textId="0BDB6A17" w:rsidR="000F610F" w:rsidRDefault="00C8045D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Springmount</w:t>
      </w:r>
      <w:r w:rsidR="00ED2B7E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Cemetery</w:t>
      </w:r>
      <w:r w:rsidRPr="00A77F7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, Duagh at 3.45 p.m.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278063A" w14:textId="683C8610" w:rsidR="00C8045D" w:rsidRPr="00A77F7C" w:rsidRDefault="00C8045D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</w:rPr>
      </w:pPr>
      <w:r w:rsidRPr="00A77F7C">
        <w:rPr>
          <w:rFonts w:asciiTheme="minorHAnsi" w:hAnsiTheme="minorHAnsi" w:cstheme="minorHAnsi"/>
          <w:i/>
          <w:sz w:val="20"/>
          <w:szCs w:val="20"/>
        </w:rPr>
        <w:t>(Lasting just 10 minutes long irrespective of weather conditions – so come prepared</w:t>
      </w:r>
      <w:r w:rsidRPr="00A77F7C">
        <w:rPr>
          <w:rFonts w:asciiTheme="minorHAnsi" w:hAnsiTheme="minorHAnsi" w:cstheme="minorHAnsi"/>
          <w:sz w:val="20"/>
          <w:szCs w:val="20"/>
        </w:rPr>
        <w:t xml:space="preserve"> -</w:t>
      </w:r>
      <w:r w:rsidRPr="00A77F7C">
        <w:rPr>
          <w:rFonts w:asciiTheme="minorHAnsi" w:hAnsiTheme="minorHAnsi" w:cstheme="minorHAnsi"/>
          <w:i/>
          <w:sz w:val="20"/>
          <w:szCs w:val="20"/>
        </w:rPr>
        <w:t>All are welcome)</w:t>
      </w:r>
    </w:p>
    <w:p w14:paraId="6C327CF1" w14:textId="3BDA41B5" w:rsidR="005374A3" w:rsidRPr="00A16C64" w:rsidRDefault="005374A3" w:rsidP="005374A3">
      <w:pPr>
        <w:rPr>
          <w:rFonts w:asciiTheme="minorHAnsi" w:hAnsiTheme="minorHAnsi"/>
          <w:b/>
          <w:sz w:val="19"/>
          <w:szCs w:val="19"/>
          <w:u w:val="single"/>
        </w:rPr>
      </w:pPr>
      <w:r w:rsidRPr="00166207">
        <w:rPr>
          <w:rFonts w:asciiTheme="minorHAnsi" w:hAnsiTheme="minorHAnsi"/>
          <w:b/>
          <w:sz w:val="19"/>
          <w:szCs w:val="19"/>
          <w:u w:val="single"/>
        </w:rPr>
        <w:t xml:space="preserve">NORTH KERRY ANNUAL MASS &amp; WORLD DAY OF REMEMBRANCE MASS FOR ROAD TRAFFIC </w:t>
      </w:r>
      <w:r w:rsidR="00B75D83" w:rsidRPr="00166207">
        <w:rPr>
          <w:rFonts w:asciiTheme="minorHAnsi" w:hAnsiTheme="minorHAnsi"/>
          <w:b/>
          <w:sz w:val="19"/>
          <w:szCs w:val="19"/>
          <w:u w:val="single"/>
        </w:rPr>
        <w:t>VICTIMS</w:t>
      </w:r>
      <w:r w:rsidR="00B75D83" w:rsidRPr="00166207">
        <w:rPr>
          <w:rFonts w:asciiTheme="minorHAnsi" w:hAnsiTheme="minorHAnsi"/>
          <w:sz w:val="19"/>
          <w:szCs w:val="19"/>
          <w:u w:val="single"/>
        </w:rPr>
        <w:t xml:space="preserve"> </w:t>
      </w:r>
      <w:r w:rsidR="00B75D83">
        <w:rPr>
          <w:rFonts w:asciiTheme="minorHAnsi" w:hAnsiTheme="minorHAnsi"/>
          <w:sz w:val="19"/>
          <w:szCs w:val="19"/>
        </w:rPr>
        <w:t>on</w:t>
      </w:r>
      <w:r w:rsidRPr="00166207">
        <w:rPr>
          <w:rFonts w:asciiTheme="minorHAnsi" w:hAnsiTheme="minorHAnsi"/>
          <w:sz w:val="19"/>
          <w:szCs w:val="19"/>
        </w:rPr>
        <w:t xml:space="preserve"> Sunday morning (Nov. </w:t>
      </w:r>
      <w:r>
        <w:rPr>
          <w:rFonts w:asciiTheme="minorHAnsi" w:hAnsiTheme="minorHAnsi"/>
          <w:sz w:val="19"/>
          <w:szCs w:val="19"/>
        </w:rPr>
        <w:t>20</w:t>
      </w:r>
      <w:r w:rsidRPr="00166207">
        <w:rPr>
          <w:rFonts w:asciiTheme="minorHAnsi" w:hAnsiTheme="minorHAnsi"/>
          <w:sz w:val="19"/>
          <w:szCs w:val="19"/>
          <w:vertAlign w:val="superscript"/>
        </w:rPr>
        <w:t>th</w:t>
      </w:r>
      <w:r w:rsidRPr="00166207">
        <w:rPr>
          <w:rFonts w:asciiTheme="minorHAnsi" w:hAnsiTheme="minorHAnsi"/>
          <w:sz w:val="19"/>
          <w:szCs w:val="19"/>
        </w:rPr>
        <w:t>) at 9.00am.</w:t>
      </w:r>
      <w:r w:rsidRPr="00166207">
        <w:rPr>
          <w:rFonts w:asciiTheme="minorHAnsi" w:hAnsiTheme="minorHAnsi"/>
          <w:b/>
          <w:sz w:val="19"/>
          <w:szCs w:val="19"/>
        </w:rPr>
        <w:t xml:space="preserve"> </w:t>
      </w:r>
      <w:r w:rsidRPr="00166207">
        <w:rPr>
          <w:rFonts w:asciiTheme="minorHAnsi" w:hAnsiTheme="minorHAnsi"/>
          <w:sz w:val="19"/>
          <w:szCs w:val="19"/>
        </w:rPr>
        <w:t>Observation of this day provides an opportunity to draw our attention to road traffic crashes, their consequences and costs, and the measures which can be taken to prevent them.</w:t>
      </w:r>
    </w:p>
    <w:p w14:paraId="2A27FCBA" w14:textId="5B173380" w:rsidR="005E2CC5" w:rsidRPr="00055A4C" w:rsidRDefault="005E2CC5" w:rsidP="005E2CC5">
      <w:pPr>
        <w:pStyle w:val="NoSpacing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241F9DBA" w14:textId="279D143A" w:rsidR="005E2CC5" w:rsidRPr="00B86AE8" w:rsidRDefault="00436F18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  <w:bookmarkStart w:id="0" w:name="_GoBack"/>
      <w:r w:rsidRPr="00B86A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PRESENTATION OF BENEMERENTI MEDAL </w:t>
      </w:r>
      <w:r w:rsidR="00FF721D" w:rsidRPr="00B86A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TO SR </w:t>
      </w:r>
      <w:r w:rsidRPr="00B86AE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CONSOLATA</w:t>
      </w:r>
    </w:p>
    <w:p w14:paraId="6528C828" w14:textId="14D91E2C" w:rsidR="00D204E1" w:rsidRPr="005A2C14" w:rsidRDefault="00D204E1" w:rsidP="007966B2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Our Parish Pastoral </w:t>
      </w:r>
      <w:r w:rsidR="0003764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Council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are delighted to </w:t>
      </w:r>
      <w:r w:rsidR="00BA774A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arrange the 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present</w:t>
      </w:r>
      <w:r w:rsidR="00E3396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ation</w:t>
      </w:r>
      <w:r w:rsidR="00BA774A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of</w:t>
      </w:r>
      <w:r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the </w:t>
      </w:r>
      <w:r w:rsidR="00436F18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Benemerenti</w:t>
      </w:r>
      <w:r w:rsidR="00BA774A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AB2AB7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Medal</w:t>
      </w:r>
      <w:r w:rsidR="00AB2AB7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to our own </w:t>
      </w:r>
      <w:r w:rsidR="00AB2AB7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Sr. Consolata</w:t>
      </w:r>
      <w:r w:rsidR="00AB2AB7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as we celebrate </w:t>
      </w:r>
      <w:r w:rsidR="00361D02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Presentation Day at our </w:t>
      </w:r>
      <w:r w:rsidR="00361D02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11.30 a.m. Mass on Sunday next, 2</w:t>
      </w:r>
      <w:r w:rsidR="000705EC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0</w:t>
      </w:r>
      <w:r w:rsidR="000705EC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0705EC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F1F5E" w:rsidRPr="005A2C1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November</w:t>
      </w:r>
      <w:r w:rsidR="00DF1F5E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0304A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This is </w:t>
      </w:r>
      <w:r w:rsidR="00A2749C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recognition of </w:t>
      </w:r>
      <w:r w:rsidR="00B86AE8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her unreal</w:t>
      </w:r>
      <w:r w:rsidR="00086E60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84654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dedicated </w:t>
      </w:r>
      <w:r w:rsidR="009B0E7C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life</w:t>
      </w:r>
      <w:r w:rsidR="009B0E7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long </w:t>
      </w:r>
      <w:r w:rsidR="009B0E7C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service</w:t>
      </w:r>
      <w:r w:rsidR="0056176E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13A8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to</w:t>
      </w:r>
      <w:r w:rsidR="00584654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A63A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music ministry </w:t>
      </w:r>
      <w:r w:rsidR="00375E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</w:t>
      </w:r>
      <w:r w:rsidR="00584654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our Parish since she</w:t>
      </w:r>
      <w:r w:rsidR="00CB35FD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made </w:t>
      </w:r>
      <w:r w:rsidR="00B75D83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her profession</w:t>
      </w:r>
      <w:r w:rsidR="00CB35FD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2C15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Listowel in August 1965. </w:t>
      </w:r>
      <w:r w:rsidR="00584654" w:rsidRPr="005A2C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5C1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D95C14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Benemerenti </w:t>
      </w:r>
      <w:r w:rsidR="00B75D83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Medal</w:t>
      </w:r>
      <w:r w:rsidR="00B75D83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is</w:t>
      </w:r>
      <w:r w:rsidR="003D76F8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one of the highest </w:t>
      </w:r>
      <w:r w:rsidR="009200FC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honours</w:t>
      </w:r>
      <w:r w:rsidR="003D76F8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5C1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awarded </w:t>
      </w:r>
      <w:r w:rsidR="00B75D83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by Pope</w:t>
      </w:r>
      <w:r w:rsidR="00D95C14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00FC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Francis </w:t>
      </w:r>
      <w:r w:rsidR="00D95C1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to members of the clergy</w:t>
      </w:r>
      <w:r w:rsidR="009200FC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4643B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religious and</w:t>
      </w:r>
      <w:r w:rsidR="00D95C1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laity for service to the Catholic Church</w:t>
      </w:r>
      <w:r w:rsidR="00AE0E5A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1415FE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word ‘</w:t>
      </w:r>
      <w:r w:rsidR="001415FE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ben</w:t>
      </w:r>
      <w:r w:rsidR="00E72544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e</w:t>
      </w:r>
      <w:r w:rsidR="001415FE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merenti</w:t>
      </w:r>
      <w:r w:rsidR="00E72544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’</w:t>
      </w:r>
      <w:r w:rsidR="00E7254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comes from the Latin </w:t>
      </w:r>
      <w:r w:rsidR="00FF4D3D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‘</w:t>
      </w:r>
      <w:r w:rsidR="00FF4D3D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for acquitting oneself well’</w:t>
      </w:r>
      <w:r w:rsidR="00FF4437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FF4D3D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652FA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No other person is mo</w:t>
      </w:r>
      <w:r w:rsidR="009A5750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re</w:t>
      </w:r>
      <w:r w:rsidR="00F652FA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deserving </w:t>
      </w:r>
      <w:r w:rsidR="00702905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than </w:t>
      </w:r>
      <w:r w:rsidR="00702905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Sr. Consolata</w:t>
      </w:r>
      <w:r w:rsidR="00CB09A7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704A4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Our own </w:t>
      </w:r>
      <w:r w:rsidR="00704A44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Presentation Secondary</w:t>
      </w:r>
      <w:r w:rsidR="00DB063A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34112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School</w:t>
      </w:r>
      <w:r w:rsidR="00634112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F0901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pupils</w:t>
      </w:r>
      <w:r w:rsidR="005F0901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34112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will</w:t>
      </w:r>
      <w:r w:rsidR="00704A44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host the Mass and</w:t>
      </w:r>
      <w:r w:rsidR="003750F6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will be joined by our </w:t>
      </w:r>
      <w:r w:rsidR="003750F6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Choir</w:t>
      </w:r>
      <w:r w:rsidR="003750F6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710B8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led by Sr. Consolata</w:t>
      </w:r>
      <w:r w:rsidR="00D710B8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>.</w:t>
      </w:r>
      <w:r w:rsidR="00704A44" w:rsidRPr="005A2C14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 xml:space="preserve"> </w:t>
      </w:r>
      <w:r w:rsidR="00704A44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Bishop Ray </w:t>
      </w:r>
      <w:r w:rsidR="00A913A8" w:rsidRPr="00EF15D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will be the main celebrant</w:t>
      </w:r>
      <w:r w:rsidR="00A913A8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5F22C2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The pr</w:t>
      </w:r>
      <w:r w:rsidR="00D92F1C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esentation will take p</w:t>
      </w:r>
      <w:r w:rsidR="00DB063A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</w:t>
      </w:r>
      <w:r w:rsidR="00D92F1C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ace </w:t>
      </w:r>
      <w:r w:rsidR="00DB063A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immediately </w:t>
      </w:r>
      <w:r w:rsidR="00D92F1C" w:rsidRPr="00EF15D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after the final blessing and all are welcome</w:t>
      </w:r>
      <w:r w:rsidR="00D92F1C">
        <w:rPr>
          <w:rFonts w:asciiTheme="minorHAnsi" w:hAnsiTheme="minorHAnsi" w:cstheme="minorHAnsi"/>
          <w:color w:val="4D5156"/>
          <w:sz w:val="20"/>
          <w:szCs w:val="20"/>
          <w:shd w:val="clear" w:color="auto" w:fill="FFFFFF"/>
        </w:rPr>
        <w:t xml:space="preserve">. </w:t>
      </w:r>
    </w:p>
    <w:bookmarkEnd w:id="0"/>
    <w:p w14:paraId="40F27B69" w14:textId="31753F5D" w:rsidR="006E5E7B" w:rsidRDefault="006E5E7B" w:rsidP="005E2CC5">
      <w:pPr>
        <w:pStyle w:val="NoSpacing"/>
        <w:rPr>
          <w:rFonts w:ascii="Arial Rounded MT Bold" w:hAnsi="Arial Rounded MT Bold" w:cstheme="minorHAnsi"/>
          <w:color w:val="000000" w:themeColor="text1"/>
          <w:sz w:val="20"/>
          <w:szCs w:val="20"/>
          <w:shd w:val="clear" w:color="auto" w:fill="FFFFFF"/>
        </w:rPr>
      </w:pPr>
    </w:p>
    <w:p w14:paraId="504401FB" w14:textId="54058A2E" w:rsidR="00A77F7C" w:rsidRDefault="00A77F7C" w:rsidP="00097E22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CHRISTMAS CAROL CONCERT</w:t>
      </w:r>
      <w:r>
        <w:rPr>
          <w:sz w:val="20"/>
          <w:szCs w:val="20"/>
        </w:rPr>
        <w:t xml:space="preserve"> Kerry Choral Union, hosted by Coláiste Na Ríochta secondary School, in St. Mary’s Church, Listowel on 14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7.30pm. tickets on sale in the parish office, Adults €10 / U18’s &amp; O.A.Ps. €5. </w:t>
      </w:r>
    </w:p>
    <w:p w14:paraId="37C8C12C" w14:textId="5A3221B5" w:rsidR="00D44608" w:rsidRDefault="00D44608" w:rsidP="00097E2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44EF6">
        <w:rPr>
          <w:rFonts w:asciiTheme="minorHAnsi" w:hAnsiTheme="minorHAnsi" w:cstheme="minorHAnsi"/>
          <w:b/>
          <w:sz w:val="20"/>
          <w:szCs w:val="20"/>
          <w:u w:val="single"/>
        </w:rPr>
        <w:t>KERRY INGREDIENTS LISTOWEL</w:t>
      </w:r>
      <w:r w:rsidR="00774172" w:rsidRPr="00644EF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644EF6">
        <w:rPr>
          <w:rFonts w:asciiTheme="minorHAnsi" w:hAnsiTheme="minorHAnsi" w:cstheme="minorHAnsi"/>
          <w:sz w:val="20"/>
          <w:szCs w:val="20"/>
        </w:rPr>
        <w:t xml:space="preserve"> </w:t>
      </w:r>
      <w:r w:rsidR="00774172" w:rsidRPr="00644EF6">
        <w:rPr>
          <w:rFonts w:asciiTheme="minorHAnsi" w:hAnsiTheme="minorHAnsi" w:cstheme="minorHAnsi"/>
          <w:sz w:val="20"/>
          <w:szCs w:val="20"/>
        </w:rPr>
        <w:t>A</w:t>
      </w:r>
      <w:r w:rsidRPr="00644EF6">
        <w:rPr>
          <w:rFonts w:asciiTheme="minorHAnsi" w:hAnsiTheme="minorHAnsi" w:cstheme="minorHAnsi"/>
          <w:sz w:val="20"/>
          <w:szCs w:val="20"/>
        </w:rPr>
        <w:t xml:space="preserve"> mass will take place on Wednesday 16th November at 7.30pm. in Lixnaw church for deceased members of Kerry ingredients.  </w:t>
      </w:r>
    </w:p>
    <w:p w14:paraId="729F2702" w14:textId="4FB848FA" w:rsidR="002242DA" w:rsidRPr="002242DA" w:rsidRDefault="002242DA" w:rsidP="00097E2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242DA">
        <w:rPr>
          <w:rFonts w:asciiTheme="minorHAnsi" w:hAnsiTheme="minorHAnsi" w:cstheme="minorHAnsi"/>
          <w:b/>
          <w:i/>
          <w:sz w:val="20"/>
          <w:szCs w:val="20"/>
          <w:u w:val="single"/>
        </w:rPr>
        <w:t>PURSE FOUND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93A10">
        <w:rPr>
          <w:rFonts w:asciiTheme="minorHAnsi" w:hAnsiTheme="minorHAnsi" w:cstheme="minorHAnsi"/>
          <w:sz w:val="20"/>
          <w:szCs w:val="20"/>
        </w:rPr>
        <w:t>last Wednesday around Carroll’s Shop the Square. Contact 087261</w:t>
      </w:r>
      <w:r w:rsidR="00B52B56">
        <w:rPr>
          <w:rFonts w:asciiTheme="minorHAnsi" w:hAnsiTheme="minorHAnsi" w:cstheme="minorHAnsi"/>
          <w:sz w:val="20"/>
          <w:szCs w:val="20"/>
        </w:rPr>
        <w:t xml:space="preserve">3150 for more information. </w:t>
      </w:r>
    </w:p>
    <w:sectPr w:rsidR="002242DA" w:rsidRPr="002242DA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1"/>
  </w:num>
  <w:num w:numId="6">
    <w:abstractNumId w:val="34"/>
  </w:num>
  <w:num w:numId="7">
    <w:abstractNumId w:val="0"/>
  </w:num>
  <w:num w:numId="8">
    <w:abstractNumId w:val="1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5"/>
  </w:num>
  <w:num w:numId="16">
    <w:abstractNumId w:val="13"/>
  </w:num>
  <w:num w:numId="17">
    <w:abstractNumId w:val="27"/>
  </w:num>
  <w:num w:numId="18">
    <w:abstractNumId w:val="4"/>
  </w:num>
  <w:num w:numId="19">
    <w:abstractNumId w:val="35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9"/>
  </w:num>
  <w:num w:numId="25">
    <w:abstractNumId w:val="1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32"/>
  </w:num>
  <w:num w:numId="31">
    <w:abstractNumId w:val="33"/>
  </w:num>
  <w:num w:numId="32">
    <w:abstractNumId w:val="24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B7B"/>
    <w:rsid w:val="00057C21"/>
    <w:rsid w:val="00057E1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49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08"/>
    <w:rsid w:val="000E1085"/>
    <w:rsid w:val="000E1318"/>
    <w:rsid w:val="000E1451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4F72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0D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958"/>
    <w:rsid w:val="001F4DC4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60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51B"/>
    <w:rsid w:val="003308F8"/>
    <w:rsid w:val="0033097D"/>
    <w:rsid w:val="00330B9A"/>
    <w:rsid w:val="00330E64"/>
    <w:rsid w:val="00330F5B"/>
    <w:rsid w:val="00331033"/>
    <w:rsid w:val="003313FA"/>
    <w:rsid w:val="003318B5"/>
    <w:rsid w:val="0033196A"/>
    <w:rsid w:val="00331D71"/>
    <w:rsid w:val="00331FF2"/>
    <w:rsid w:val="00332023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D7E"/>
    <w:rsid w:val="00334DAD"/>
    <w:rsid w:val="00334EFC"/>
    <w:rsid w:val="00335444"/>
    <w:rsid w:val="00335558"/>
    <w:rsid w:val="003360FF"/>
    <w:rsid w:val="003364A5"/>
    <w:rsid w:val="003366CE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2BC4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5ED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A7F69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4A3"/>
    <w:rsid w:val="00537BE8"/>
    <w:rsid w:val="0054080A"/>
    <w:rsid w:val="0054089B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10A2"/>
    <w:rsid w:val="00631243"/>
    <w:rsid w:val="0063146B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FEF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9F5"/>
    <w:rsid w:val="008B6AC7"/>
    <w:rsid w:val="008B6ADB"/>
    <w:rsid w:val="008B6D25"/>
    <w:rsid w:val="008B6E3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171"/>
    <w:rsid w:val="009675A2"/>
    <w:rsid w:val="00967974"/>
    <w:rsid w:val="00967B46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B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9C"/>
    <w:rsid w:val="009B13DF"/>
    <w:rsid w:val="009B14EC"/>
    <w:rsid w:val="009B244A"/>
    <w:rsid w:val="009B269B"/>
    <w:rsid w:val="009B2AE8"/>
    <w:rsid w:val="009B2B34"/>
    <w:rsid w:val="009B2CBD"/>
    <w:rsid w:val="009B2DAC"/>
    <w:rsid w:val="009B32B9"/>
    <w:rsid w:val="009B35CF"/>
    <w:rsid w:val="009B366D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6AD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B7C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6A8"/>
    <w:rsid w:val="00A636AD"/>
    <w:rsid w:val="00A637F2"/>
    <w:rsid w:val="00A637F6"/>
    <w:rsid w:val="00A63CE9"/>
    <w:rsid w:val="00A640A9"/>
    <w:rsid w:val="00A64165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13A8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C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7DC"/>
    <w:rsid w:val="00AE1859"/>
    <w:rsid w:val="00AE2009"/>
    <w:rsid w:val="00AE20EB"/>
    <w:rsid w:val="00AE20F6"/>
    <w:rsid w:val="00AE2349"/>
    <w:rsid w:val="00AE254B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374"/>
    <w:rsid w:val="00B8441E"/>
    <w:rsid w:val="00B8485C"/>
    <w:rsid w:val="00B848ED"/>
    <w:rsid w:val="00B84B48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F63"/>
    <w:rsid w:val="00BA7FD9"/>
    <w:rsid w:val="00BB0476"/>
    <w:rsid w:val="00BB0507"/>
    <w:rsid w:val="00BB0561"/>
    <w:rsid w:val="00BB07F1"/>
    <w:rsid w:val="00BB0878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343"/>
    <w:rsid w:val="00BD3696"/>
    <w:rsid w:val="00BD3835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73B6"/>
    <w:rsid w:val="00BE7727"/>
    <w:rsid w:val="00BE798F"/>
    <w:rsid w:val="00BE7B4A"/>
    <w:rsid w:val="00BE7DF4"/>
    <w:rsid w:val="00BF0503"/>
    <w:rsid w:val="00BF075F"/>
    <w:rsid w:val="00BF131E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BDD"/>
    <w:rsid w:val="00C16C2A"/>
    <w:rsid w:val="00C16EF8"/>
    <w:rsid w:val="00C16F4D"/>
    <w:rsid w:val="00C17201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2D1F"/>
    <w:rsid w:val="00C234A4"/>
    <w:rsid w:val="00C236F6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A7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3E64"/>
    <w:rsid w:val="00CC4058"/>
    <w:rsid w:val="00CC40B5"/>
    <w:rsid w:val="00CC44F0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8D8"/>
    <w:rsid w:val="00D64ED0"/>
    <w:rsid w:val="00D65178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67CD0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540"/>
    <w:rsid w:val="00D7762E"/>
    <w:rsid w:val="00D777D7"/>
    <w:rsid w:val="00D77817"/>
    <w:rsid w:val="00D77915"/>
    <w:rsid w:val="00D77B4D"/>
    <w:rsid w:val="00D77D3C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62B4"/>
    <w:rsid w:val="00D96E5A"/>
    <w:rsid w:val="00D9717E"/>
    <w:rsid w:val="00D97466"/>
    <w:rsid w:val="00D9749F"/>
    <w:rsid w:val="00D97782"/>
    <w:rsid w:val="00D97860"/>
    <w:rsid w:val="00D97AC5"/>
    <w:rsid w:val="00D97F3E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0AD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5E1C"/>
    <w:rsid w:val="00DE655B"/>
    <w:rsid w:val="00DE6893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C67"/>
    <w:rsid w:val="00E72355"/>
    <w:rsid w:val="00E72544"/>
    <w:rsid w:val="00E72A88"/>
    <w:rsid w:val="00E72E5F"/>
    <w:rsid w:val="00E7329F"/>
    <w:rsid w:val="00E735C9"/>
    <w:rsid w:val="00E73AF9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445"/>
    <w:rsid w:val="00EF15D4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1A0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621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5D6E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2AFD-7FE5-4ED3-9E21-6CCAB099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7028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97</cp:revision>
  <cp:lastPrinted>2022-11-04T08:48:00Z</cp:lastPrinted>
  <dcterms:created xsi:type="dcterms:W3CDTF">2022-11-10T21:28:00Z</dcterms:created>
  <dcterms:modified xsi:type="dcterms:W3CDTF">2022-11-11T15:33:00Z</dcterms:modified>
</cp:coreProperties>
</file>