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2072" w:rsidRPr="001D2072" w:rsidRDefault="00F50B9F" w:rsidP="00915105">
      <w:pPr>
        <w:pStyle w:val="Heading2"/>
        <w:tabs>
          <w:tab w:val="left" w:pos="720"/>
          <w:tab w:val="left" w:pos="12840"/>
        </w:tabs>
        <w:rPr>
          <w:rFonts w:ascii="Viner Hand ITC" w:hAnsi="Viner Hand ITC"/>
          <w:sz w:val="10"/>
          <w:szCs w:val="1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3255AD8F" wp14:editId="1BF018D9">
            <wp:simplePos x="0" y="0"/>
            <wp:positionH relativeFrom="column">
              <wp:posOffset>8917305</wp:posOffset>
            </wp:positionH>
            <wp:positionV relativeFrom="paragraph">
              <wp:posOffset>120650</wp:posOffset>
            </wp:positionV>
            <wp:extent cx="422275" cy="609600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2"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7D14F3E6" wp14:editId="27DDC2CE">
            <wp:simplePos x="0" y="0"/>
            <wp:positionH relativeFrom="column">
              <wp:posOffset>9396095</wp:posOffset>
            </wp:positionH>
            <wp:positionV relativeFrom="paragraph">
              <wp:posOffset>-75843</wp:posOffset>
            </wp:positionV>
            <wp:extent cx="626542" cy="887517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2" cy="887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70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7233E" wp14:editId="385FC329">
                <wp:simplePos x="0" y="0"/>
                <wp:positionH relativeFrom="column">
                  <wp:posOffset>2926080</wp:posOffset>
                </wp:positionH>
                <wp:positionV relativeFrom="paragraph">
                  <wp:posOffset>113030</wp:posOffset>
                </wp:positionV>
                <wp:extent cx="505777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Pr="00762AA2" w:rsidRDefault="007F65E0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hours </w:t>
                            </w:r>
                            <w:proofErr w:type="gramStart"/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emergency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Email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10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Newsletter </w:t>
                            </w:r>
                            <w:r w:rsidR="00762AA2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notices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Mondays to Saturdays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1.30am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take place on Saturdays at 4pm.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762AA2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Saturday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11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 a live stream of all Masses.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Diocesan news on: </w:t>
                            </w:r>
                            <w:hyperlink r:id="rId12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7F65E0" w:rsidRDefault="007F6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0.4pt;margin-top:8.9pt;width:398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">
                <v:textbox>
                  <w:txbxContent>
                    <w:p w:rsidR="007F65E0" w:rsidRPr="00762AA2" w:rsidRDefault="007F65E0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hours </w:t>
                      </w:r>
                      <w:proofErr w:type="gramStart"/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emergency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Email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: </w:t>
                      </w:r>
                      <w:hyperlink r:id="rId13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Newsletter </w:t>
                      </w:r>
                      <w:r w:rsidR="00762AA2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notices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Mondays to Saturdays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1.30am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take place on Saturdays at 4pm.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="00762AA2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Saturday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4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 a live stream of all Masses.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Diocesan news on: </w:t>
                      </w:r>
                      <w:hyperlink r:id="rId15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7F65E0" w:rsidRDefault="007F65E0"/>
                  </w:txbxContent>
                </v:textbox>
              </v:rect>
            </w:pict>
          </mc:Fallback>
        </mc:AlternateContent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CEDA3B" wp14:editId="3696E2AD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Default="005F54D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 w:rsidR="007F65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B14A5E" w:rsidRDefault="00B65291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14F9A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B6529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</w:t>
                            </w:r>
                            <w:r w:rsidR="00A561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65E0" w:rsidRDefault="00E14F9A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E14F9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64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637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A546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4208">
                              <w:rPr>
                                <w:b/>
                                <w:sz w:val="28"/>
                                <w:szCs w:val="28"/>
                              </w:rPr>
                              <w:t>Ju</w:t>
                            </w:r>
                            <w:r w:rsidR="00BB3082">
                              <w:rPr>
                                <w:b/>
                                <w:sz w:val="28"/>
                                <w:szCs w:val="28"/>
                              </w:rPr>
                              <w:t>ly</w:t>
                            </w:r>
                            <w:r w:rsidR="001D420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9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2019 </w:t>
                            </w:r>
                            <w:r w:rsidR="001C1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1B62" w:rsidRDefault="002B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">
                <v:textbox>
                  <w:txbxContent>
                    <w:p w:rsidR="007F65E0" w:rsidRDefault="005F54D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 w:rsidR="007F65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B14A5E" w:rsidRDefault="00B65291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14F9A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B6529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Sunday in Ordinary Time</w:t>
                      </w:r>
                      <w:r w:rsidR="00A561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65E0" w:rsidRDefault="00E14F9A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  <w:r w:rsidRPr="00E14F9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643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54637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A5463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4208">
                        <w:rPr>
                          <w:b/>
                          <w:sz w:val="28"/>
                          <w:szCs w:val="28"/>
                        </w:rPr>
                        <w:t>Ju</w:t>
                      </w:r>
                      <w:r w:rsidR="00BB3082">
                        <w:rPr>
                          <w:b/>
                          <w:sz w:val="28"/>
                          <w:szCs w:val="28"/>
                        </w:rPr>
                        <w:t>ly</w:t>
                      </w:r>
                      <w:r w:rsidR="001D420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935">
                        <w:rPr>
                          <w:b/>
                          <w:sz w:val="28"/>
                          <w:szCs w:val="28"/>
                        </w:rPr>
                        <w:t xml:space="preserve">2019 </w:t>
                      </w:r>
                      <w:r w:rsidR="001C1C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1B62" w:rsidRDefault="002B1B62"/>
                  </w:txbxContent>
                </v:textbox>
              </v:rect>
            </w:pict>
          </mc:Fallback>
        </mc:AlternateContent>
      </w:r>
      <w:r w:rsidR="007E2593">
        <w:rPr>
          <w:sz w:val="16"/>
          <w:szCs w:val="16"/>
        </w:rPr>
        <w:t xml:space="preserve"> </w:t>
      </w:r>
      <w:r w:rsidR="00B7792F">
        <w:rPr>
          <w:sz w:val="16"/>
          <w:szCs w:val="16"/>
        </w:rPr>
        <w:t>`</w: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:rsidR="00D22D65" w:rsidRDefault="001D2072" w:rsidP="001D2072">
      <w:pPr>
        <w:pStyle w:val="Heading2"/>
        <w:tabs>
          <w:tab w:val="left" w:pos="720"/>
          <w:tab w:val="left" w:pos="12616"/>
        </w:tabs>
        <w:rPr>
          <w:i/>
          <w:sz w:val="20"/>
          <w:szCs w:val="20"/>
        </w:rPr>
      </w:pPr>
      <w:r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/>
          <w:i/>
        </w:rPr>
        <w:t>is</w:t>
      </w:r>
      <w:proofErr w:type="gramEnd"/>
      <w:r>
        <w:rPr>
          <w:rFonts w:ascii="Times New Roman" w:hAnsi="Times New Roman"/>
          <w:i/>
        </w:rPr>
        <w:t xml:space="preserve">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915105">
        <w:rPr>
          <w:rFonts w:ascii="Times New Roman" w:hAnsi="Times New Roman"/>
          <w:i/>
          <w:sz w:val="20"/>
          <w:szCs w:val="20"/>
        </w:rPr>
        <w:t>system</w:t>
      </w:r>
      <w:proofErr w:type="gramEnd"/>
      <w:r w:rsidRPr="00915105">
        <w:rPr>
          <w:rFonts w:ascii="Times New Roman" w:hAnsi="Times New Roman"/>
          <w:i/>
          <w:sz w:val="20"/>
          <w:szCs w:val="20"/>
        </w:rPr>
        <w:t>. Please</w:t>
      </w:r>
    </w:p>
    <w:p w:rsid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gramStart"/>
      <w:r w:rsidRPr="00915105">
        <w:rPr>
          <w:rFonts w:ascii="Times New Roman" w:hAnsi="Times New Roman"/>
          <w:i/>
          <w:sz w:val="20"/>
          <w:szCs w:val="20"/>
        </w:rPr>
        <w:t>adjust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BA7538">
        <w:rPr>
          <w:rFonts w:ascii="Times New Roman" w:hAnsi="Times New Roman"/>
          <w:i/>
        </w:rPr>
        <w:t>your</w:t>
      </w:r>
      <w:proofErr w:type="gramEnd"/>
      <w:r w:rsidRPr="00BA7538">
        <w:rPr>
          <w:rFonts w:ascii="Times New Roman" w:hAnsi="Times New Roman"/>
          <w:i/>
        </w:rPr>
        <w:t xml:space="preserve"> </w:t>
      </w:r>
    </w:p>
    <w:p w:rsidR="00915105" w:rsidRPr="00915105" w:rsidRDefault="00915105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proofErr w:type="gramStart"/>
      <w:r w:rsidRPr="00BA7538">
        <w:rPr>
          <w:rFonts w:ascii="Times New Roman" w:hAnsi="Times New Roman"/>
          <w:i/>
        </w:rPr>
        <w:t>hearing</w:t>
      </w:r>
      <w:proofErr w:type="gramEnd"/>
      <w:r w:rsidRPr="00BA7538">
        <w:rPr>
          <w:rFonts w:ascii="Times New Roman" w:hAnsi="Times New Roman"/>
          <w:i/>
        </w:rPr>
        <w:t xml:space="preserve"> aid</w:t>
      </w:r>
    </w:p>
    <w:p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:rsidR="00A82C6B" w:rsidRPr="00A82C6B" w:rsidRDefault="00697EE4" w:rsidP="000F1551">
      <w:pPr>
        <w:pStyle w:val="NoSpacing"/>
        <w:jc w:val="center"/>
        <w:rPr>
          <w:b/>
          <w:sz w:val="24"/>
          <w:szCs w:val="24"/>
          <w:u w:val="single"/>
        </w:rPr>
      </w:pPr>
      <w:r w:rsidRPr="00A82C6B">
        <w:rPr>
          <w:b/>
          <w:sz w:val="24"/>
          <w:szCs w:val="24"/>
          <w:u w:val="single"/>
        </w:rPr>
        <w:t>MASS</w:t>
      </w:r>
      <w:r w:rsidR="00423119" w:rsidRPr="00A82C6B">
        <w:rPr>
          <w:b/>
          <w:sz w:val="24"/>
          <w:szCs w:val="24"/>
          <w:u w:val="single"/>
        </w:rPr>
        <w:t xml:space="preserve">ES THIS </w:t>
      </w:r>
      <w:proofErr w:type="gramStart"/>
      <w:r w:rsidR="00423119" w:rsidRPr="00A82C6B">
        <w:rPr>
          <w:b/>
          <w:sz w:val="24"/>
          <w:szCs w:val="24"/>
          <w:u w:val="single"/>
        </w:rPr>
        <w:t>WEE</w:t>
      </w:r>
      <w:r w:rsidR="00C56F84" w:rsidRPr="00A82C6B">
        <w:rPr>
          <w:b/>
          <w:sz w:val="24"/>
          <w:szCs w:val="24"/>
          <w:u w:val="single"/>
        </w:rPr>
        <w:t>K</w:t>
      </w:r>
      <w:r w:rsidR="00570E90" w:rsidRPr="00A82C6B">
        <w:rPr>
          <w:b/>
          <w:sz w:val="24"/>
          <w:szCs w:val="24"/>
          <w:u w:val="single"/>
        </w:rPr>
        <w:t xml:space="preserve"> </w:t>
      </w:r>
      <w:r w:rsidR="00072D96">
        <w:rPr>
          <w:b/>
          <w:sz w:val="24"/>
          <w:szCs w:val="24"/>
          <w:u w:val="single"/>
        </w:rPr>
        <w:t xml:space="preserve"> </w:t>
      </w:r>
      <w:r w:rsidR="00180C47">
        <w:rPr>
          <w:b/>
          <w:sz w:val="24"/>
          <w:szCs w:val="24"/>
          <w:u w:val="single"/>
        </w:rPr>
        <w:t>28</w:t>
      </w:r>
      <w:r w:rsidR="00180C47" w:rsidRPr="00180C47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180C47">
        <w:rPr>
          <w:b/>
          <w:sz w:val="24"/>
          <w:szCs w:val="24"/>
          <w:u w:val="single"/>
        </w:rPr>
        <w:t xml:space="preserve"> July</w:t>
      </w:r>
      <w:r w:rsidR="001D4208">
        <w:rPr>
          <w:b/>
          <w:sz w:val="24"/>
          <w:szCs w:val="24"/>
          <w:u w:val="single"/>
        </w:rPr>
        <w:t xml:space="preserve"> </w:t>
      </w:r>
      <w:r w:rsidR="00C234A4" w:rsidRPr="00A82C6B">
        <w:rPr>
          <w:b/>
          <w:sz w:val="24"/>
          <w:szCs w:val="24"/>
          <w:u w:val="single"/>
        </w:rPr>
        <w:t xml:space="preserve"> – </w:t>
      </w:r>
      <w:r w:rsidR="00534554">
        <w:rPr>
          <w:b/>
          <w:sz w:val="24"/>
          <w:szCs w:val="24"/>
          <w:u w:val="single"/>
        </w:rPr>
        <w:t xml:space="preserve"> </w:t>
      </w:r>
      <w:r w:rsidR="00180C47">
        <w:rPr>
          <w:b/>
          <w:sz w:val="24"/>
          <w:szCs w:val="24"/>
          <w:u w:val="single"/>
        </w:rPr>
        <w:t>4</w:t>
      </w:r>
      <w:r w:rsidR="00180C47" w:rsidRPr="00180C47">
        <w:rPr>
          <w:b/>
          <w:sz w:val="24"/>
          <w:szCs w:val="24"/>
          <w:u w:val="single"/>
          <w:vertAlign w:val="superscript"/>
        </w:rPr>
        <w:t>th</w:t>
      </w:r>
      <w:r w:rsidR="00180C47">
        <w:rPr>
          <w:b/>
          <w:sz w:val="24"/>
          <w:szCs w:val="24"/>
          <w:u w:val="single"/>
        </w:rPr>
        <w:t xml:space="preserve"> Aug. 2019</w:t>
      </w:r>
      <w:r w:rsidR="00AE619D">
        <w:rPr>
          <w:b/>
          <w:sz w:val="24"/>
          <w:szCs w:val="24"/>
          <w:u w:val="single"/>
        </w:rPr>
        <w:t xml:space="preserve"> </w:t>
      </w:r>
      <w:r w:rsidR="00E850CD">
        <w:rPr>
          <w:b/>
          <w:sz w:val="24"/>
          <w:szCs w:val="24"/>
          <w:u w:val="single"/>
        </w:rPr>
        <w:t xml:space="preserve">  </w:t>
      </w:r>
      <w:r w:rsidR="00FB7919">
        <w:rPr>
          <w:b/>
          <w:sz w:val="24"/>
          <w:szCs w:val="24"/>
          <w:u w:val="single"/>
        </w:rPr>
        <w:t xml:space="preserve"> </w:t>
      </w:r>
      <w:r w:rsidR="00B14A5E" w:rsidRPr="00A82C6B">
        <w:rPr>
          <w:b/>
          <w:sz w:val="24"/>
          <w:szCs w:val="24"/>
          <w:u w:val="single"/>
        </w:rPr>
        <w:t xml:space="preserve"> </w:t>
      </w:r>
      <w:r w:rsidR="00E54ED9" w:rsidRPr="00A82C6B">
        <w:rPr>
          <w:b/>
          <w:sz w:val="24"/>
          <w:szCs w:val="24"/>
          <w:u w:val="single"/>
        </w:rPr>
        <w:t xml:space="preserve"> </w:t>
      </w: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709"/>
      </w:tblGrid>
      <w:tr w:rsidR="0014266E" w:rsidRPr="00BA7538" w:rsidTr="00E14F9A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726E98" w:rsidRDefault="0014266E" w:rsidP="0014266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26E98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14266E" w:rsidRPr="00801B94" w:rsidRDefault="0014266E" w:rsidP="0014266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Sat. </w:t>
            </w:r>
            <w:r w:rsidRPr="00726E98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495B63">
              <w:rPr>
                <w:rFonts w:asciiTheme="minorHAnsi" w:hAnsiTheme="minorHAnsi"/>
                <w:sz w:val="17"/>
                <w:szCs w:val="17"/>
              </w:rPr>
              <w:t>27</w:t>
            </w:r>
            <w:r w:rsidRPr="00B65291">
              <w:rPr>
                <w:rFonts w:asciiTheme="minorHAnsi" w:hAnsiTheme="minorHAns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     </w:t>
            </w:r>
            <w:r w:rsidRPr="00726E98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E" w:rsidRDefault="00E14F9A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Jimmy Moloney, Cherry Tree </w:t>
            </w:r>
            <w:r w:rsidRPr="00E14F9A">
              <w:rPr>
                <w:rFonts w:asciiTheme="minorHAnsi" w:hAnsiTheme="minorHAnsi"/>
                <w:sz w:val="20"/>
                <w:szCs w:val="20"/>
              </w:rPr>
              <w:t xml:space="preserve">Drive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E14F9A">
              <w:rPr>
                <w:rFonts w:asciiTheme="minorHAnsi" w:hAnsiTheme="minorHAnsi"/>
                <w:b/>
                <w:sz w:val="20"/>
                <w:szCs w:val="20"/>
              </w:rPr>
              <w:t>Month’s Min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d) &amp; Anne Moloney,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Cherrytree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Drive, 1</w:t>
            </w:r>
            <w:r w:rsidRPr="00E14F9A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Anniversary / </w:t>
            </w:r>
          </w:p>
          <w:p w:rsidR="00E14F9A" w:rsidRDefault="00E14F9A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Joe Nolan, England &amp; Knockane Recently Dec. /</w:t>
            </w:r>
          </w:p>
          <w:p w:rsidR="00E14F9A" w:rsidRDefault="00E14F9A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Tom Carey, Ballygologue Park /</w:t>
            </w:r>
          </w:p>
          <w:p w:rsidR="00E14F9A" w:rsidRDefault="00E14F9A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Teresa &amp; Michael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Bambury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Gurtnaglana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Birthday remembrance /</w:t>
            </w:r>
          </w:p>
          <w:p w:rsidR="00E14F9A" w:rsidRDefault="00E14F9A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 Lynch, Knockane/</w:t>
            </w:r>
          </w:p>
          <w:p w:rsidR="00E14F9A" w:rsidRDefault="00E14F9A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Sommers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Billeragh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&amp; Donegal / </w:t>
            </w:r>
          </w:p>
          <w:p w:rsidR="00E14F9A" w:rsidRDefault="00E14F9A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Deceased members </w:t>
            </w:r>
            <w:r w:rsidR="00495B63">
              <w:rPr>
                <w:rFonts w:asciiTheme="minorHAnsi" w:hAnsiTheme="minorHAnsi"/>
                <w:sz w:val="20"/>
                <w:szCs w:val="20"/>
              </w:rPr>
              <w:t xml:space="preserve">of the Hartnett &amp; Gore Families/ Ann </w:t>
            </w:r>
            <w:proofErr w:type="spellStart"/>
            <w:r w:rsidR="00495B63">
              <w:rPr>
                <w:rFonts w:asciiTheme="minorHAnsi" w:hAnsiTheme="minorHAnsi"/>
                <w:sz w:val="20"/>
                <w:szCs w:val="20"/>
              </w:rPr>
              <w:t>Finnerty</w:t>
            </w:r>
            <w:proofErr w:type="spellEnd"/>
            <w:r w:rsidR="00495B63">
              <w:rPr>
                <w:rFonts w:asciiTheme="minorHAnsi" w:hAnsiTheme="minorHAnsi"/>
                <w:sz w:val="20"/>
                <w:szCs w:val="20"/>
              </w:rPr>
              <w:t>, Wicklow /</w:t>
            </w:r>
          </w:p>
          <w:p w:rsidR="00495B63" w:rsidRPr="00ED32ED" w:rsidRDefault="00495B63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Brendan &amp; Dick O’Connor, Convent Street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E" w:rsidRPr="00CB1F8E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1F8E">
              <w:rPr>
                <w:rFonts w:asciiTheme="minorHAnsi" w:hAnsiTheme="minorHAnsi"/>
                <w:b/>
                <w:sz w:val="18"/>
                <w:szCs w:val="18"/>
              </w:rPr>
              <w:t>6.15pm</w:t>
            </w:r>
          </w:p>
          <w:p w:rsidR="0014266E" w:rsidRPr="00CB1F8E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1F8E">
              <w:rPr>
                <w:rFonts w:asciiTheme="minorHAnsi" w:hAnsiTheme="minorHAnsi"/>
                <w:b/>
                <w:sz w:val="18"/>
                <w:szCs w:val="18"/>
              </w:rPr>
              <w:t>Vigil</w:t>
            </w:r>
          </w:p>
          <w:p w:rsidR="00CB1F8E" w:rsidRPr="00231C8D" w:rsidRDefault="00CB1F8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F8E">
              <w:rPr>
                <w:rFonts w:asciiTheme="minorHAnsi" w:hAnsiTheme="minorHAnsi"/>
                <w:b/>
                <w:sz w:val="18"/>
                <w:szCs w:val="18"/>
              </w:rPr>
              <w:t>Mass</w:t>
            </w:r>
          </w:p>
        </w:tc>
      </w:tr>
      <w:tr w:rsidR="0014266E" w:rsidRPr="00BA7538" w:rsidTr="00E14F9A">
        <w:trPr>
          <w:trHeight w:val="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726E98" w:rsidRDefault="0014266E" w:rsidP="0014266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726E98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Sunday</w:t>
            </w:r>
          </w:p>
          <w:p w:rsidR="0014266E" w:rsidRPr="00801B94" w:rsidRDefault="00495B63" w:rsidP="00495B6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28</w:t>
            </w:r>
            <w:r w:rsidRPr="00495B63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4266E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="0014266E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E" w:rsidRDefault="00E14F9A" w:rsidP="001426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Albert Byrne, Dublin</w:t>
            </w:r>
          </w:p>
          <w:p w:rsidR="00A8194C" w:rsidRPr="00E73AEF" w:rsidRDefault="00A8194C" w:rsidP="001426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Joe &amp; Peggy, Gleeson, Church Street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231C8D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14266E" w:rsidRPr="00BA7538" w:rsidTr="00E14F9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801B94" w:rsidRDefault="0014266E" w:rsidP="0014266E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4" w:rsidRDefault="005C60B4" w:rsidP="0014266E">
            <w:pPr>
              <w:pStyle w:val="NoSpacing"/>
              <w:ind w:right="-10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Timothy Nolan, O’Connell’s Ave &amp; Feale Drive </w:t>
            </w:r>
            <w:r w:rsidRPr="005C60B4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266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4266E" w:rsidRPr="00ED32ED" w:rsidRDefault="005C60B4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C60B4">
              <w:rPr>
                <w:rFonts w:asciiTheme="minorHAnsi" w:hAnsiTheme="minorHAnsi"/>
                <w:sz w:val="20"/>
                <w:szCs w:val="20"/>
              </w:rPr>
              <w:t>Briede</w:t>
            </w:r>
            <w:proofErr w:type="spellEnd"/>
            <w:r w:rsidRPr="005C60B4">
              <w:rPr>
                <w:rFonts w:asciiTheme="minorHAnsi" w:hAnsiTheme="minorHAnsi"/>
                <w:sz w:val="20"/>
                <w:szCs w:val="20"/>
              </w:rPr>
              <w:t xml:space="preserve"> Murphy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5C60B4">
              <w:rPr>
                <w:rFonts w:asciiTheme="minorHAnsi" w:hAnsiTheme="minorHAnsi"/>
                <w:sz w:val="20"/>
                <w:szCs w:val="20"/>
              </w:rPr>
              <w:t>Church Street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="0014266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231C8D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  <w:tr w:rsidR="0014266E" w:rsidRPr="00BA7538" w:rsidTr="00E14F9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801B94" w:rsidRDefault="0014266E" w:rsidP="0016633D">
            <w:pPr>
              <w:pStyle w:val="NoSpacing"/>
              <w:spacing w:line="276" w:lineRule="auto"/>
              <w:ind w:left="-250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 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>Mon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495B63">
              <w:rPr>
                <w:rFonts w:asciiTheme="minorHAnsi" w:hAnsiTheme="minorHAnsi" w:cs="Calibri"/>
                <w:sz w:val="17"/>
                <w:szCs w:val="17"/>
              </w:rPr>
              <w:t>29</w:t>
            </w:r>
            <w:r w:rsidR="00495B63" w:rsidRPr="00495B63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 w:rsidR="00495B63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16633D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E" w:rsidRDefault="005C60B4" w:rsidP="0014266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Jimmy &amp; Rita Galvin, Greenville &amp; Tom &amp; Mary Bowen</w:t>
            </w:r>
            <w:r w:rsidR="00C41D50">
              <w:rPr>
                <w:rFonts w:asciiTheme="minorHAnsi" w:hAnsiTheme="minorHAnsi"/>
                <w:sz w:val="19"/>
                <w:szCs w:val="19"/>
              </w:rPr>
              <w:t xml:space="preserve">, </w:t>
            </w:r>
            <w:proofErr w:type="spellStart"/>
            <w:r w:rsidR="00C41D50">
              <w:rPr>
                <w:rFonts w:asciiTheme="minorHAnsi" w:hAnsiTheme="minorHAnsi"/>
                <w:sz w:val="19"/>
                <w:szCs w:val="19"/>
              </w:rPr>
              <w:t>Killmallock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 / Peggy O’Connor, Finuge</w:t>
            </w:r>
          </w:p>
          <w:p w:rsidR="00A8194C" w:rsidRPr="00C41BEF" w:rsidRDefault="00A8194C" w:rsidP="0014266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Maurice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Kiely</w:t>
            </w:r>
            <w:proofErr w:type="spellEnd"/>
            <w:r>
              <w:rPr>
                <w:rFonts w:asciiTheme="minorHAnsi" w:hAnsiTheme="minorHAns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9"/>
                <w:szCs w:val="19"/>
              </w:rPr>
              <w:t>Dungarvan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DE78D0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E78D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14266E" w:rsidRPr="00BA7538" w:rsidTr="00E14F9A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7F6339" w:rsidRDefault="0014266E" w:rsidP="0016633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 w:rsidR="00495B63">
              <w:rPr>
                <w:rFonts w:asciiTheme="minorHAnsi" w:hAnsiTheme="minorHAnsi" w:cs="Calibri"/>
                <w:sz w:val="17"/>
                <w:szCs w:val="17"/>
              </w:rPr>
              <w:t>30</w:t>
            </w:r>
            <w:r w:rsidR="00495B63" w:rsidRPr="00495B63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 w:rsidR="00495B63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="0016633D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E" w:rsidRDefault="0014266E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  <w:p w:rsidR="00A123FF" w:rsidRPr="00A8194C" w:rsidRDefault="00A8194C" w:rsidP="0014266E">
            <w:pPr>
              <w:pStyle w:val="NoSpacing"/>
              <w:ind w:right="-108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8194C">
              <w:rPr>
                <w:rFonts w:asciiTheme="minorHAnsi" w:hAnsiTheme="minorHAnsi"/>
                <w:b/>
                <w:i/>
                <w:sz w:val="20"/>
                <w:szCs w:val="20"/>
              </w:rPr>
              <w:t>People of the Parish</w:t>
            </w:r>
          </w:p>
          <w:p w:rsidR="00A123FF" w:rsidRPr="002A3A77" w:rsidRDefault="00A123FF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C1264D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14266E" w:rsidRPr="00BA7538" w:rsidTr="00E14F9A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922504" w:rsidRDefault="0014266E" w:rsidP="0016633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92250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Wed </w:t>
            </w:r>
            <w:r w:rsidR="00495B63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31</w:t>
            </w:r>
            <w:r w:rsidR="00495B63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st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</w:t>
            </w:r>
            <w:r w:rsidRPr="0092250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6E" w:rsidRPr="002A3A77" w:rsidRDefault="00A8194C" w:rsidP="00A123FF">
            <w:pPr>
              <w:pStyle w:val="NoSpacing"/>
              <w:ind w:right="-2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Jack</w:t>
            </w:r>
            <w:r w:rsidR="00C41D50">
              <w:rPr>
                <w:rFonts w:asciiTheme="minorHAnsi" w:hAnsiTheme="minorHAnsi"/>
                <w:sz w:val="20"/>
                <w:szCs w:val="20"/>
              </w:rPr>
              <w:t xml:space="preserve"> &amp; Bridie </w:t>
            </w:r>
            <w:proofErr w:type="spellStart"/>
            <w:r w:rsidR="00C41D50">
              <w:rPr>
                <w:rFonts w:asciiTheme="minorHAnsi" w:hAnsiTheme="minorHAnsi"/>
                <w:sz w:val="20"/>
                <w:szCs w:val="20"/>
              </w:rPr>
              <w:t>Greaney</w:t>
            </w:r>
            <w:proofErr w:type="spellEnd"/>
            <w:r w:rsidR="00C41D5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C41D50">
              <w:rPr>
                <w:rFonts w:asciiTheme="minorHAnsi" w:hAnsiTheme="minorHAnsi"/>
                <w:sz w:val="20"/>
                <w:szCs w:val="20"/>
              </w:rPr>
              <w:t>Tournageeha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922504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922504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14266E" w:rsidRPr="00BA7538" w:rsidTr="00A8194C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B63" w:rsidRDefault="0014266E" w:rsidP="0016633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</w:pPr>
            <w:r w:rsidRPr="00726E98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Thurs</w:t>
            </w:r>
            <w:r w:rsidR="00495B63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. Aug. 1</w:t>
            </w:r>
            <w:r w:rsidR="00495B63" w:rsidRPr="00495B63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st</w:t>
            </w:r>
            <w:r w:rsidR="00495B63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</w:t>
            </w:r>
          </w:p>
          <w:p w:rsidR="0014266E" w:rsidRPr="00726E98" w:rsidRDefault="0014266E" w:rsidP="0016633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3FF" w:rsidRPr="00EE7FCE" w:rsidRDefault="00A123FF" w:rsidP="001426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726E98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14266E" w:rsidRPr="00BA7538" w:rsidTr="00E14F9A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B63" w:rsidRDefault="00495B63" w:rsidP="0016633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Fri. Aug. 2</w:t>
            </w:r>
            <w:r w:rsidRPr="00495B63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</w:t>
            </w:r>
          </w:p>
          <w:p w:rsidR="0014266E" w:rsidRPr="00726E98" w:rsidRDefault="0014266E" w:rsidP="0016633D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E" w:rsidRDefault="00495B63" w:rsidP="001426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Paddy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Rochford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Cahirdown</w:t>
            </w:r>
          </w:p>
          <w:p w:rsidR="00A8194C" w:rsidRPr="00A8194C" w:rsidRDefault="00A8194C" w:rsidP="0014266E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A8194C">
              <w:rPr>
                <w:rFonts w:asciiTheme="minorHAnsi" w:hAnsiTheme="minorHAnsi"/>
                <w:b/>
                <w:sz w:val="20"/>
                <w:szCs w:val="20"/>
              </w:rPr>
              <w:t xml:space="preserve">SAINT PIO MASS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Default="0014266E" w:rsidP="0014266E">
            <w:pPr>
              <w:pStyle w:val="NoSpacing"/>
              <w:ind w:left="-137" w:right="-107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  10.30am</w:t>
            </w:r>
          </w:p>
          <w:p w:rsidR="00A8194C" w:rsidRPr="00726E98" w:rsidRDefault="00A8194C" w:rsidP="0014266E">
            <w:pPr>
              <w:pStyle w:val="NoSpacing"/>
              <w:ind w:left="-137" w:right="-107"/>
              <w:rPr>
                <w:rFonts w:asciiTheme="minorHAnsi" w:hAnsiTheme="minorHAnsi"/>
                <w:sz w:val="18"/>
                <w:szCs w:val="18"/>
              </w:rPr>
            </w:pPr>
            <w:r w:rsidRPr="00A8194C">
              <w:rPr>
                <w:rFonts w:asciiTheme="minorHAnsi" w:hAnsiTheme="minorHAnsi"/>
                <w:b/>
                <w:sz w:val="18"/>
                <w:szCs w:val="18"/>
                <w:lang w:val="en-GB" w:eastAsia="en-GB"/>
              </w:rPr>
              <w:t>7.00 p.m</w:t>
            </w: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.</w:t>
            </w:r>
          </w:p>
        </w:tc>
      </w:tr>
      <w:tr w:rsidR="0014266E" w:rsidRPr="00BA7538" w:rsidTr="00E14F9A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6E" w:rsidRPr="00EA179D" w:rsidRDefault="0014266E" w:rsidP="0014266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179D">
              <w:rPr>
                <w:rFonts w:asciiTheme="minorHAnsi" w:hAnsiTheme="minorHAnsi" w:cs="Calibri"/>
                <w:sz w:val="18"/>
                <w:szCs w:val="18"/>
              </w:rPr>
              <w:t>Sat.</w:t>
            </w:r>
          </w:p>
          <w:p w:rsidR="0014266E" w:rsidRPr="00726E98" w:rsidRDefault="00495B63" w:rsidP="0016633D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Aug. 3</w:t>
            </w:r>
            <w:r w:rsidRPr="00495B63">
              <w:rPr>
                <w:rFonts w:asciiTheme="minorHAnsi" w:hAnsiTheme="minorHAnsi"/>
                <w:sz w:val="17"/>
                <w:szCs w:val="17"/>
                <w:vertAlign w:val="superscript"/>
              </w:rPr>
              <w:t>rd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6E" w:rsidRPr="00A123FF" w:rsidRDefault="0014266E" w:rsidP="0014266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726E98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14266E" w:rsidRPr="00BA7538" w:rsidTr="00E14F9A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726E98" w:rsidRDefault="0014266E" w:rsidP="0014266E">
            <w:pPr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795" w:rsidRDefault="00A8194C" w:rsidP="002E3795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Richard (Rich)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Kissane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Clountubrid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1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1F34" w:rsidRPr="005E1F34">
              <w:rPr>
                <w:rFonts w:asciiTheme="minorHAnsi" w:hAnsiTheme="minorHAnsi"/>
                <w:b/>
                <w:i/>
                <w:sz w:val="20"/>
                <w:szCs w:val="20"/>
              </w:rPr>
              <w:t>(</w:t>
            </w:r>
            <w:r w:rsidRPr="005E1F34">
              <w:rPr>
                <w:rFonts w:asciiTheme="minorHAnsi" w:hAnsiTheme="minorHAnsi"/>
                <w:b/>
                <w:i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1F34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>/ Eileen Leahy, Feale Drive /</w:t>
            </w:r>
          </w:p>
          <w:p w:rsidR="00A8194C" w:rsidRDefault="00A8194C" w:rsidP="002E3795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Fr. Kieran O’Shea, Bridge Road/</w:t>
            </w:r>
          </w:p>
          <w:p w:rsidR="00A8194C" w:rsidRDefault="00A8194C" w:rsidP="002E3795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Catherine O’</w:t>
            </w:r>
            <w:r w:rsidR="005E1F34">
              <w:rPr>
                <w:rFonts w:asciiTheme="minorHAnsi" w:hAnsiTheme="minorHAnsi"/>
                <w:sz w:val="20"/>
                <w:szCs w:val="20"/>
              </w:rPr>
              <w:t>Sh</w:t>
            </w:r>
            <w:r>
              <w:rPr>
                <w:rFonts w:asciiTheme="minorHAnsi" w:hAnsiTheme="minorHAnsi"/>
                <w:sz w:val="20"/>
                <w:szCs w:val="20"/>
              </w:rPr>
              <w:t>ea, Ballygologue Park /</w:t>
            </w:r>
          </w:p>
          <w:p w:rsidR="00A8194C" w:rsidRDefault="00A8194C" w:rsidP="002E3795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Lily Hennessy, Killocrim /</w:t>
            </w:r>
            <w:r w:rsidR="005A7E1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A7E19" w:rsidRPr="00ED32ED" w:rsidRDefault="005A7E19" w:rsidP="002E3795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Cronin,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Coolagown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726E98" w:rsidRDefault="0014266E" w:rsidP="0014266E">
            <w:pPr>
              <w:pStyle w:val="NoSpacing"/>
              <w:ind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Vigil</w:t>
            </w:r>
          </w:p>
          <w:p w:rsidR="0014266E" w:rsidRPr="00726E98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6</w:t>
            </w: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15</w:t>
            </w: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pm</w:t>
            </w:r>
          </w:p>
        </w:tc>
      </w:tr>
      <w:tr w:rsidR="0014266E" w:rsidRPr="00BA7538" w:rsidTr="00E14F9A">
        <w:trPr>
          <w:trHeight w:val="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66E" w:rsidRPr="00726E98" w:rsidRDefault="0014266E" w:rsidP="0014266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726E98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Sunday</w:t>
            </w:r>
          </w:p>
          <w:p w:rsidR="0014266E" w:rsidRPr="00726E98" w:rsidRDefault="003E6056" w:rsidP="0016633D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Aug. 4</w:t>
            </w:r>
            <w:r w:rsidR="0016633D" w:rsidRPr="0016633D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 w:rsidR="0016633D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14266E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6E" w:rsidRPr="00E73AEF" w:rsidRDefault="0014266E" w:rsidP="0014266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231C8D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14266E" w:rsidRPr="00BA7538" w:rsidTr="00E14F9A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8614C0" w:rsidRDefault="0014266E" w:rsidP="0014266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1F" w:rsidRPr="00ED32ED" w:rsidRDefault="00A8194C" w:rsidP="0014266E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Eileen &amp; Jeremiah</w:t>
            </w:r>
            <w:r w:rsidR="00C41D50">
              <w:rPr>
                <w:rFonts w:asciiTheme="minorHAnsi" w:hAnsiTheme="minorHAnsi"/>
                <w:sz w:val="20"/>
                <w:szCs w:val="20"/>
              </w:rPr>
              <w:t xml:space="preserve"> Hannon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Bromada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Lyre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66E" w:rsidRPr="00231C8D" w:rsidRDefault="0014266E" w:rsidP="0014266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</w:tbl>
    <w:p w:rsidR="00F92DE2" w:rsidRPr="00E34A5D" w:rsidRDefault="00F92DE2" w:rsidP="008F596C">
      <w:pPr>
        <w:pStyle w:val="NoSpacing"/>
        <w:rPr>
          <w:rFonts w:ascii="Times New Roman" w:hAnsi="Times New Roman"/>
          <w:b/>
          <w:i/>
          <w:sz w:val="4"/>
          <w:szCs w:val="4"/>
        </w:rPr>
      </w:pPr>
    </w:p>
    <w:p w:rsidR="00D44844" w:rsidRPr="00E34A5D" w:rsidRDefault="00D44844" w:rsidP="00BB3082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E34A5D" w:rsidRPr="0016633D" w:rsidRDefault="00F8770D" w:rsidP="0016633D">
      <w:pPr>
        <w:pStyle w:val="NoSpacing"/>
        <w:rPr>
          <w:rFonts w:asciiTheme="minorHAnsi" w:hAnsiTheme="minorHAnsi"/>
          <w:sz w:val="19"/>
          <w:szCs w:val="19"/>
        </w:rPr>
      </w:pPr>
      <w:r w:rsidRPr="00A67D61">
        <w:rPr>
          <w:rFonts w:asciiTheme="minorHAnsi" w:hAnsiTheme="minorHAnsi"/>
          <w:b/>
          <w:sz w:val="20"/>
          <w:szCs w:val="20"/>
          <w:u w:val="single"/>
        </w:rPr>
        <w:t>RECENT DEATH</w:t>
      </w:r>
      <w:r w:rsidR="004178EB">
        <w:rPr>
          <w:rFonts w:asciiTheme="minorHAnsi" w:hAnsiTheme="minorHAnsi"/>
          <w:b/>
          <w:sz w:val="20"/>
          <w:szCs w:val="20"/>
          <w:u w:val="single"/>
        </w:rPr>
        <w:t>S</w:t>
      </w:r>
      <w:r w:rsidRPr="004178EB">
        <w:rPr>
          <w:rFonts w:asciiTheme="minorHAnsi" w:hAnsiTheme="minorHAnsi"/>
          <w:b/>
          <w:sz w:val="20"/>
          <w:szCs w:val="20"/>
        </w:rPr>
        <w:t xml:space="preserve">: </w:t>
      </w:r>
      <w:r w:rsidRPr="000A543C">
        <w:rPr>
          <w:rFonts w:asciiTheme="minorHAnsi" w:hAnsiTheme="minorHAnsi"/>
          <w:sz w:val="19"/>
          <w:szCs w:val="19"/>
        </w:rPr>
        <w:t>Please remember in your prayers our recent</w:t>
      </w:r>
      <w:r w:rsidRPr="00A67D61">
        <w:rPr>
          <w:rFonts w:asciiTheme="minorHAnsi" w:hAnsiTheme="minorHAnsi"/>
          <w:sz w:val="20"/>
          <w:szCs w:val="20"/>
        </w:rPr>
        <w:t xml:space="preserve"> </w:t>
      </w:r>
      <w:r w:rsidRPr="000A543C">
        <w:rPr>
          <w:rFonts w:asciiTheme="minorHAnsi" w:hAnsiTheme="minorHAnsi"/>
          <w:sz w:val="19"/>
          <w:szCs w:val="19"/>
        </w:rPr>
        <w:t>deaths:</w:t>
      </w:r>
      <w:r w:rsidR="000A543C" w:rsidRPr="000A543C">
        <w:rPr>
          <w:rFonts w:asciiTheme="minorHAnsi" w:hAnsiTheme="minorHAnsi"/>
          <w:sz w:val="19"/>
          <w:szCs w:val="19"/>
        </w:rPr>
        <w:t xml:space="preserve"> </w:t>
      </w:r>
      <w:r w:rsidR="00656345" w:rsidRPr="000A543C">
        <w:rPr>
          <w:rFonts w:asciiTheme="minorHAnsi" w:hAnsiTheme="minorHAnsi"/>
          <w:sz w:val="19"/>
          <w:szCs w:val="19"/>
        </w:rPr>
        <w:t xml:space="preserve"> </w:t>
      </w:r>
      <w:r w:rsidR="005C60B4" w:rsidRPr="005C60B4">
        <w:rPr>
          <w:rFonts w:asciiTheme="minorHAnsi" w:hAnsiTheme="minorHAnsi"/>
          <w:b/>
          <w:sz w:val="19"/>
          <w:szCs w:val="19"/>
        </w:rPr>
        <w:t>Jack McKenna, Greenvill</w:t>
      </w:r>
      <w:r w:rsidR="005C60B4">
        <w:rPr>
          <w:rFonts w:asciiTheme="minorHAnsi" w:hAnsiTheme="minorHAnsi"/>
          <w:sz w:val="19"/>
          <w:szCs w:val="19"/>
        </w:rPr>
        <w:t>e</w:t>
      </w:r>
    </w:p>
    <w:p w:rsidR="00E34A5D" w:rsidRPr="005C60B4" w:rsidRDefault="00E34A5D" w:rsidP="00E34A5D">
      <w:pPr>
        <w:pStyle w:val="NoSpacing"/>
        <w:rPr>
          <w:rFonts w:asciiTheme="minorHAnsi" w:hAnsiTheme="minorHAnsi"/>
          <w:b/>
          <w:i/>
          <w:sz w:val="20"/>
        </w:rPr>
      </w:pPr>
      <w:r w:rsidRPr="005C60B4">
        <w:rPr>
          <w:rFonts w:asciiTheme="minorHAnsi" w:hAnsiTheme="minorHAnsi"/>
          <w:b/>
          <w:i/>
          <w:sz w:val="20"/>
        </w:rPr>
        <w:t xml:space="preserve">Priest on duty for our Pastoral area this Sunday </w:t>
      </w:r>
      <w:proofErr w:type="gramStart"/>
      <w:r w:rsidR="005C60B4" w:rsidRPr="005C60B4">
        <w:rPr>
          <w:rFonts w:asciiTheme="minorHAnsi" w:hAnsiTheme="minorHAnsi"/>
          <w:b/>
          <w:i/>
          <w:sz w:val="20"/>
        </w:rPr>
        <w:t>28</w:t>
      </w:r>
      <w:r w:rsidR="005C60B4" w:rsidRPr="005C60B4">
        <w:rPr>
          <w:rFonts w:asciiTheme="minorHAnsi" w:hAnsiTheme="minorHAnsi"/>
          <w:b/>
          <w:i/>
          <w:sz w:val="20"/>
          <w:vertAlign w:val="superscript"/>
        </w:rPr>
        <w:t>th</w:t>
      </w:r>
      <w:r w:rsidR="0016633D" w:rsidRPr="005C60B4">
        <w:rPr>
          <w:rFonts w:asciiTheme="minorHAnsi" w:hAnsiTheme="minorHAnsi"/>
          <w:b/>
          <w:i/>
          <w:sz w:val="20"/>
        </w:rPr>
        <w:t xml:space="preserve"> </w:t>
      </w:r>
      <w:r w:rsidRPr="005C60B4">
        <w:rPr>
          <w:rFonts w:asciiTheme="minorHAnsi" w:hAnsiTheme="minorHAnsi"/>
          <w:b/>
          <w:i/>
          <w:sz w:val="20"/>
        </w:rPr>
        <w:t xml:space="preserve"> July</w:t>
      </w:r>
      <w:proofErr w:type="gramEnd"/>
      <w:r w:rsidRPr="005C60B4">
        <w:rPr>
          <w:rFonts w:asciiTheme="minorHAnsi" w:hAnsiTheme="minorHAnsi"/>
          <w:b/>
          <w:i/>
          <w:sz w:val="20"/>
        </w:rPr>
        <w:t xml:space="preserve">, </w:t>
      </w:r>
    </w:p>
    <w:p w:rsidR="00E34A5D" w:rsidRPr="005C60B4" w:rsidRDefault="00E34A5D" w:rsidP="00E34A5D">
      <w:pPr>
        <w:pStyle w:val="NoSpacing"/>
        <w:rPr>
          <w:rFonts w:asciiTheme="minorHAnsi" w:hAnsiTheme="minorHAnsi"/>
          <w:b/>
          <w:i/>
          <w:sz w:val="20"/>
        </w:rPr>
      </w:pPr>
      <w:r w:rsidRPr="005C60B4">
        <w:rPr>
          <w:rFonts w:asciiTheme="minorHAnsi" w:hAnsiTheme="minorHAnsi"/>
          <w:b/>
          <w:i/>
          <w:sz w:val="20"/>
        </w:rPr>
        <w:t xml:space="preserve">Fr. </w:t>
      </w:r>
      <w:r w:rsidR="005C60B4" w:rsidRPr="005C60B4">
        <w:rPr>
          <w:rFonts w:asciiTheme="minorHAnsi" w:hAnsiTheme="minorHAnsi"/>
          <w:b/>
          <w:i/>
          <w:sz w:val="20"/>
        </w:rPr>
        <w:t xml:space="preserve">Anthony </w:t>
      </w:r>
      <w:proofErr w:type="gramStart"/>
      <w:r w:rsidR="005C60B4" w:rsidRPr="005C60B4">
        <w:rPr>
          <w:rFonts w:asciiTheme="minorHAnsi" w:hAnsiTheme="minorHAnsi"/>
          <w:b/>
          <w:i/>
          <w:sz w:val="20"/>
        </w:rPr>
        <w:t>O’Sullivan ,</w:t>
      </w:r>
      <w:proofErr w:type="gramEnd"/>
      <w:r w:rsidR="005C60B4" w:rsidRPr="005C60B4">
        <w:rPr>
          <w:rFonts w:asciiTheme="minorHAnsi" w:hAnsiTheme="minorHAnsi"/>
          <w:b/>
          <w:i/>
          <w:sz w:val="20"/>
        </w:rPr>
        <w:t xml:space="preserve"> 087-2461749</w:t>
      </w:r>
      <w:r w:rsidR="0016633D" w:rsidRPr="005C60B4">
        <w:rPr>
          <w:rFonts w:asciiTheme="minorHAnsi" w:hAnsiTheme="minorHAnsi"/>
          <w:b/>
          <w:i/>
          <w:sz w:val="20"/>
        </w:rPr>
        <w:t xml:space="preserve"> </w:t>
      </w:r>
      <w:r w:rsidRPr="005C60B4">
        <w:rPr>
          <w:rFonts w:asciiTheme="minorHAnsi" w:hAnsiTheme="minorHAnsi"/>
          <w:b/>
          <w:i/>
          <w:sz w:val="20"/>
        </w:rPr>
        <w:t>(emergencies only).</w:t>
      </w:r>
    </w:p>
    <w:p w:rsidR="000B4459" w:rsidRPr="008A7012" w:rsidRDefault="00E34A5D" w:rsidP="008544A6">
      <w:pPr>
        <w:pStyle w:val="NoSpacing"/>
        <w:rPr>
          <w:rFonts w:asciiTheme="minorHAnsi" w:hAnsiTheme="minorHAnsi"/>
          <w:sz w:val="20"/>
          <w:szCs w:val="20"/>
        </w:rPr>
      </w:pPr>
      <w:r w:rsidRPr="005C60B4">
        <w:rPr>
          <w:rFonts w:asciiTheme="minorHAnsi" w:hAnsiTheme="minorHAnsi"/>
          <w:b/>
          <w:sz w:val="20"/>
          <w:szCs w:val="20"/>
          <w:u w:val="single"/>
        </w:rPr>
        <w:t>ANNIVERSARY REMEMBRANCE</w:t>
      </w:r>
      <w:r w:rsidR="003E6056">
        <w:rPr>
          <w:rFonts w:asciiTheme="minorHAnsi" w:hAnsiTheme="minorHAnsi"/>
          <w:b/>
          <w:sz w:val="20"/>
          <w:szCs w:val="20"/>
          <w:u w:val="single"/>
        </w:rPr>
        <w:t>:</w:t>
      </w:r>
      <w:r w:rsidR="003E6056">
        <w:rPr>
          <w:rFonts w:asciiTheme="minorHAnsi" w:hAnsiTheme="minorHAnsi"/>
          <w:sz w:val="20"/>
          <w:szCs w:val="20"/>
        </w:rPr>
        <w:t xml:space="preserve"> </w:t>
      </w:r>
      <w:r w:rsidR="00126844">
        <w:rPr>
          <w:rFonts w:asciiTheme="minorHAnsi" w:hAnsiTheme="minorHAnsi"/>
          <w:sz w:val="20"/>
          <w:szCs w:val="20"/>
        </w:rPr>
        <w:t xml:space="preserve">Joe Gleeson, Church Street, Kevin </w:t>
      </w:r>
      <w:proofErr w:type="spellStart"/>
      <w:r w:rsidR="00126844">
        <w:rPr>
          <w:rFonts w:asciiTheme="minorHAnsi" w:hAnsiTheme="minorHAnsi"/>
          <w:sz w:val="20"/>
          <w:szCs w:val="20"/>
        </w:rPr>
        <w:t>McAulliffe</w:t>
      </w:r>
      <w:proofErr w:type="spellEnd"/>
      <w:r w:rsidR="00126844">
        <w:rPr>
          <w:rFonts w:asciiTheme="minorHAnsi" w:hAnsiTheme="minorHAnsi"/>
          <w:sz w:val="20"/>
          <w:szCs w:val="20"/>
        </w:rPr>
        <w:t xml:space="preserve">, Charles Street, John Hannon, Convent Street. </w:t>
      </w:r>
      <w:r w:rsidRPr="005C60B4">
        <w:rPr>
          <w:rFonts w:asciiTheme="minorHAnsi" w:hAnsiTheme="minorHAnsi"/>
          <w:sz w:val="21"/>
          <w:szCs w:val="21"/>
        </w:rPr>
        <w:t xml:space="preserve"> </w:t>
      </w:r>
    </w:p>
    <w:p w:rsidR="008F596C" w:rsidRPr="00631ABE" w:rsidRDefault="00B14A5E" w:rsidP="00634DC3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31ABE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:rsidR="00936C6B" w:rsidRDefault="00A8194C" w:rsidP="00AC39A4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COMMUNION CALLS TO THE SICK &amp; HOUSEBOUND: </w:t>
      </w:r>
      <w:r>
        <w:rPr>
          <w:rFonts w:asciiTheme="minorHAnsi" w:hAnsiTheme="minorHAnsi"/>
          <w:sz w:val="20"/>
          <w:szCs w:val="20"/>
        </w:rPr>
        <w:t>Canon Declan will do his usual calls to the Sick &amp; Housebound. While the Parish Office will make contact with the regulars on the List –</w:t>
      </w:r>
      <w:r w:rsidR="003E6056">
        <w:rPr>
          <w:rFonts w:asciiTheme="minorHAnsi" w:hAnsiTheme="minorHAnsi"/>
          <w:sz w:val="20"/>
          <w:szCs w:val="20"/>
        </w:rPr>
        <w:t xml:space="preserve"> should anybody new wish </w:t>
      </w:r>
      <w:r>
        <w:rPr>
          <w:rFonts w:asciiTheme="minorHAnsi" w:hAnsiTheme="minorHAnsi"/>
          <w:sz w:val="20"/>
          <w:szCs w:val="20"/>
        </w:rPr>
        <w:t>a visit</w:t>
      </w:r>
      <w:r w:rsidR="003E6056">
        <w:rPr>
          <w:rFonts w:asciiTheme="minorHAnsi" w:hAnsiTheme="minorHAnsi"/>
          <w:sz w:val="20"/>
          <w:szCs w:val="20"/>
        </w:rPr>
        <w:t xml:space="preserve"> from a priest</w:t>
      </w:r>
      <w:proofErr w:type="gramStart"/>
      <w:r>
        <w:rPr>
          <w:rFonts w:asciiTheme="minorHAnsi" w:hAnsiTheme="minorHAnsi"/>
          <w:sz w:val="20"/>
          <w:szCs w:val="20"/>
        </w:rPr>
        <w:t>,</w:t>
      </w:r>
      <w:r w:rsidR="003E60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just</w:t>
      </w:r>
      <w:proofErr w:type="gramEnd"/>
      <w:r>
        <w:rPr>
          <w:rFonts w:asciiTheme="minorHAnsi" w:hAnsiTheme="minorHAnsi"/>
          <w:sz w:val="20"/>
          <w:szCs w:val="20"/>
        </w:rPr>
        <w:t xml:space="preserve"> give the Parish Office a call and he will be only too delighted to visit. </w:t>
      </w:r>
    </w:p>
    <w:p w:rsidR="008A7012" w:rsidRDefault="008A7012" w:rsidP="00AC39A4">
      <w:pPr>
        <w:pStyle w:val="NoSpacing"/>
        <w:rPr>
          <w:rFonts w:asciiTheme="minorHAnsi" w:hAnsiTheme="minorHAnsi"/>
          <w:sz w:val="20"/>
          <w:szCs w:val="20"/>
        </w:rPr>
      </w:pPr>
      <w:r w:rsidRPr="008A7012">
        <w:rPr>
          <w:rFonts w:asciiTheme="minorHAnsi" w:hAnsiTheme="minorHAnsi"/>
          <w:b/>
          <w:sz w:val="20"/>
          <w:szCs w:val="20"/>
          <w:u w:val="single"/>
        </w:rPr>
        <w:t>FRIDAY NEXT IS FIRST FRIDAY</w:t>
      </w:r>
      <w:r>
        <w:rPr>
          <w:rFonts w:asciiTheme="minorHAnsi" w:hAnsiTheme="minorHAnsi"/>
          <w:sz w:val="20"/>
          <w:szCs w:val="20"/>
        </w:rPr>
        <w:t>: Usual Mass at 10.30 a.m. and evening Mass which is the St. Pio Mass at 7.00 p.m. Confessions after Mass on Thursday next and again on Saturday morning</w:t>
      </w:r>
    </w:p>
    <w:p w:rsidR="00AC39A4" w:rsidRPr="00C41D50" w:rsidRDefault="00936C6B" w:rsidP="00AC39A4">
      <w:pPr>
        <w:pStyle w:val="NoSpacing"/>
        <w:rPr>
          <w:rFonts w:asciiTheme="minorHAnsi" w:hAnsiTheme="minorHAnsi"/>
          <w:b/>
          <w:sz w:val="20"/>
          <w:szCs w:val="20"/>
        </w:rPr>
      </w:pPr>
      <w:r w:rsidRPr="00936C6B">
        <w:rPr>
          <w:rFonts w:asciiTheme="minorHAnsi" w:hAnsiTheme="minorHAnsi"/>
          <w:b/>
          <w:sz w:val="20"/>
          <w:szCs w:val="20"/>
          <w:u w:val="single"/>
        </w:rPr>
        <w:t xml:space="preserve">PLEASE NOTE CHANGE IN </w:t>
      </w:r>
      <w:proofErr w:type="gramStart"/>
      <w:r w:rsidR="005C6785">
        <w:rPr>
          <w:rFonts w:asciiTheme="minorHAnsi" w:hAnsiTheme="minorHAnsi"/>
          <w:b/>
          <w:sz w:val="20"/>
          <w:szCs w:val="20"/>
          <w:u w:val="single"/>
        </w:rPr>
        <w:t xml:space="preserve">VIGIL </w:t>
      </w:r>
      <w:r w:rsidR="00C41D50">
        <w:rPr>
          <w:rFonts w:asciiTheme="minorHAnsi" w:hAnsiTheme="minorHAnsi"/>
          <w:b/>
          <w:sz w:val="20"/>
          <w:szCs w:val="20"/>
          <w:u w:val="single"/>
        </w:rPr>
        <w:t xml:space="preserve"> MASS</w:t>
      </w:r>
      <w:proofErr w:type="gramEnd"/>
      <w:r w:rsidR="00C41D50">
        <w:rPr>
          <w:rFonts w:asciiTheme="minorHAnsi" w:hAnsiTheme="minorHAnsi"/>
          <w:b/>
          <w:sz w:val="20"/>
          <w:szCs w:val="20"/>
          <w:u w:val="single"/>
        </w:rPr>
        <w:t xml:space="preserve"> TIME ON SATURDAY AUGUST 10</w:t>
      </w:r>
      <w:r w:rsidR="00C41D50" w:rsidRPr="00C41D50">
        <w:rPr>
          <w:rFonts w:asciiTheme="minorHAnsi" w:hAnsiTheme="minorHAnsi"/>
          <w:b/>
          <w:sz w:val="20"/>
          <w:szCs w:val="20"/>
          <w:u w:val="single"/>
          <w:vertAlign w:val="superscript"/>
        </w:rPr>
        <w:t>th</w:t>
      </w:r>
      <w:r w:rsidR="00C41D50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936C6B"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 w:rsidR="005C6785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To facilitate parking etc. and  all involved in the </w:t>
      </w:r>
      <w:r w:rsidRPr="00C41D50">
        <w:rPr>
          <w:rFonts w:asciiTheme="minorHAnsi" w:hAnsiTheme="minorHAnsi"/>
          <w:b/>
          <w:i/>
          <w:szCs w:val="20"/>
        </w:rPr>
        <w:t>Revival Concert</w:t>
      </w:r>
      <w:r w:rsidRPr="00C41D50">
        <w:rPr>
          <w:rFonts w:asciiTheme="minorHAnsi" w:hAnsiTheme="minorHAnsi"/>
          <w:szCs w:val="20"/>
        </w:rPr>
        <w:t xml:space="preserve"> tak</w:t>
      </w:r>
      <w:r w:rsidR="005C6785" w:rsidRPr="00C41D50">
        <w:rPr>
          <w:rFonts w:asciiTheme="minorHAnsi" w:hAnsiTheme="minorHAnsi"/>
          <w:szCs w:val="20"/>
        </w:rPr>
        <w:t xml:space="preserve">ing </w:t>
      </w:r>
      <w:r w:rsidR="005C6785">
        <w:rPr>
          <w:rFonts w:asciiTheme="minorHAnsi" w:hAnsiTheme="minorHAnsi"/>
          <w:sz w:val="20"/>
          <w:szCs w:val="20"/>
        </w:rPr>
        <w:t>place in the Square</w:t>
      </w:r>
      <w:r w:rsidR="005C6785" w:rsidRPr="005C6785">
        <w:rPr>
          <w:rFonts w:asciiTheme="minorHAnsi" w:hAnsiTheme="minorHAnsi"/>
          <w:sz w:val="20"/>
          <w:szCs w:val="20"/>
        </w:rPr>
        <w:t xml:space="preserve"> on</w:t>
      </w:r>
      <w:r w:rsidR="005C6785" w:rsidRPr="005C6785">
        <w:rPr>
          <w:rFonts w:asciiTheme="minorHAnsi" w:hAnsiTheme="minorHAnsi"/>
          <w:sz w:val="20"/>
          <w:szCs w:val="20"/>
          <w:u w:val="single"/>
        </w:rPr>
        <w:t xml:space="preserve"> </w:t>
      </w:r>
      <w:r w:rsidR="005C6785" w:rsidRPr="005C6785">
        <w:rPr>
          <w:rFonts w:asciiTheme="minorHAnsi" w:hAnsiTheme="minorHAnsi"/>
          <w:b/>
          <w:sz w:val="20"/>
          <w:szCs w:val="20"/>
          <w:u w:val="single"/>
        </w:rPr>
        <w:t>Saturday</w:t>
      </w:r>
      <w:r w:rsidRPr="005C6785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5C6785">
        <w:rPr>
          <w:rFonts w:asciiTheme="minorHAnsi" w:hAnsiTheme="minorHAnsi"/>
          <w:b/>
          <w:i/>
          <w:sz w:val="20"/>
          <w:szCs w:val="20"/>
          <w:u w:val="single"/>
        </w:rPr>
        <w:t xml:space="preserve">(August </w:t>
      </w:r>
      <w:r w:rsidR="005C6785" w:rsidRPr="005C6785">
        <w:rPr>
          <w:rFonts w:asciiTheme="minorHAnsi" w:hAnsiTheme="minorHAnsi"/>
          <w:b/>
          <w:i/>
          <w:sz w:val="20"/>
          <w:szCs w:val="20"/>
          <w:u w:val="single"/>
        </w:rPr>
        <w:t>10</w:t>
      </w:r>
      <w:r w:rsidRPr="005C6785">
        <w:rPr>
          <w:rFonts w:asciiTheme="minorHAnsi" w:hAnsiTheme="minorHAnsi"/>
          <w:b/>
          <w:i/>
          <w:sz w:val="20"/>
          <w:szCs w:val="20"/>
          <w:u w:val="single"/>
          <w:vertAlign w:val="superscript"/>
        </w:rPr>
        <w:t>th</w:t>
      </w:r>
      <w:r w:rsidRPr="005C6785">
        <w:rPr>
          <w:rFonts w:asciiTheme="minorHAnsi" w:hAnsiTheme="minorHAnsi"/>
          <w:b/>
          <w:sz w:val="20"/>
          <w:szCs w:val="20"/>
          <w:u w:val="single"/>
        </w:rPr>
        <w:t xml:space="preserve"> )</w:t>
      </w:r>
      <w:r w:rsidRPr="005C6785">
        <w:rPr>
          <w:rFonts w:asciiTheme="minorHAnsi" w:hAnsiTheme="minorHAnsi"/>
          <w:sz w:val="20"/>
          <w:szCs w:val="20"/>
          <w:u w:val="single"/>
        </w:rPr>
        <w:t xml:space="preserve"> the Vigil Mass </w:t>
      </w:r>
      <w:r w:rsidR="005C6785" w:rsidRPr="005C6785">
        <w:rPr>
          <w:rFonts w:asciiTheme="minorHAnsi" w:hAnsiTheme="minorHAnsi"/>
          <w:sz w:val="20"/>
          <w:szCs w:val="20"/>
          <w:u w:val="single"/>
        </w:rPr>
        <w:t xml:space="preserve">will take place on that night </w:t>
      </w:r>
      <w:r w:rsidR="00C41D50">
        <w:rPr>
          <w:rFonts w:asciiTheme="minorHAnsi" w:hAnsiTheme="minorHAnsi"/>
          <w:sz w:val="20"/>
          <w:szCs w:val="20"/>
          <w:u w:val="single"/>
        </w:rPr>
        <w:t xml:space="preserve">only </w:t>
      </w:r>
      <w:r w:rsidR="005C6785" w:rsidRPr="005C6785">
        <w:rPr>
          <w:rFonts w:asciiTheme="minorHAnsi" w:hAnsiTheme="minorHAnsi"/>
          <w:sz w:val="20"/>
          <w:szCs w:val="20"/>
          <w:u w:val="single"/>
        </w:rPr>
        <w:t xml:space="preserve">at the earlier time of </w:t>
      </w:r>
      <w:r w:rsidR="005C6785" w:rsidRPr="005C6785">
        <w:rPr>
          <w:rFonts w:asciiTheme="minorHAnsi" w:hAnsiTheme="minorHAnsi"/>
          <w:b/>
          <w:sz w:val="20"/>
          <w:szCs w:val="20"/>
          <w:u w:val="single"/>
        </w:rPr>
        <w:t>6.00 p.m</w:t>
      </w:r>
      <w:r w:rsidR="005C6785" w:rsidRPr="00C41D50">
        <w:rPr>
          <w:rFonts w:asciiTheme="minorHAnsi" w:hAnsiTheme="minorHAnsi"/>
          <w:sz w:val="20"/>
          <w:szCs w:val="20"/>
        </w:rPr>
        <w:t xml:space="preserve">. </w:t>
      </w:r>
      <w:r w:rsidR="00651995" w:rsidRPr="00C41D50">
        <w:rPr>
          <w:rFonts w:asciiTheme="minorHAnsi" w:hAnsiTheme="minorHAnsi"/>
          <w:sz w:val="20"/>
          <w:szCs w:val="20"/>
        </w:rPr>
        <w:t xml:space="preserve"> </w:t>
      </w:r>
      <w:r w:rsidR="00C41D50" w:rsidRPr="00C41D50">
        <w:rPr>
          <w:rFonts w:asciiTheme="minorHAnsi" w:hAnsiTheme="minorHAnsi"/>
          <w:sz w:val="20"/>
          <w:szCs w:val="20"/>
        </w:rPr>
        <w:t>Please pass word around.</w:t>
      </w:r>
    </w:p>
    <w:p w:rsidR="00126844" w:rsidRPr="0001669F" w:rsidRDefault="00126844" w:rsidP="0093118F">
      <w:pPr>
        <w:pStyle w:val="NoSpacing"/>
        <w:rPr>
          <w:rFonts w:asciiTheme="minorHAnsi" w:hAnsiTheme="minorHAnsi" w:cs="Arial"/>
          <w:b/>
          <w:color w:val="000000"/>
          <w:sz w:val="20"/>
          <w:szCs w:val="20"/>
          <w:u w:val="single"/>
          <w:lang w:val="en-GB"/>
        </w:rPr>
      </w:pPr>
      <w:r w:rsidRPr="0001669F">
        <w:rPr>
          <w:rFonts w:asciiTheme="minorHAnsi" w:hAnsiTheme="minorHAnsi" w:cs="Arial"/>
          <w:b/>
          <w:color w:val="000000"/>
          <w:sz w:val="20"/>
          <w:szCs w:val="20"/>
          <w:u w:val="single"/>
          <w:lang w:val="en-GB"/>
        </w:rPr>
        <w:t>UP-DATE ON SUMMER MAINTENANCE WORKS:</w:t>
      </w:r>
    </w:p>
    <w:p w:rsidR="00126844" w:rsidRDefault="00126844" w:rsidP="0001669F">
      <w:pPr>
        <w:pStyle w:val="NoSpacing"/>
        <w:numPr>
          <w:ilvl w:val="0"/>
          <w:numId w:val="28"/>
        </w:numPr>
        <w:rPr>
          <w:rFonts w:asciiTheme="minorHAnsi" w:hAnsiTheme="minorHAnsi" w:cs="Arial"/>
          <w:color w:val="000000"/>
          <w:sz w:val="20"/>
          <w:szCs w:val="20"/>
          <w:lang w:val="en-GB"/>
        </w:rPr>
      </w:pPr>
      <w:r w:rsidRPr="0001669F"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>PAINTING</w:t>
      </w:r>
      <w:r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: </w:t>
      </w:r>
      <w:r w:rsidR="00E131D0">
        <w:rPr>
          <w:rFonts w:asciiTheme="minorHAnsi" w:hAnsiTheme="minorHAnsi" w:cs="Arial"/>
          <w:color w:val="000000"/>
          <w:sz w:val="20"/>
          <w:szCs w:val="20"/>
          <w:lang w:val="en-GB"/>
        </w:rPr>
        <w:t>You will have seen, that a</w:t>
      </w:r>
      <w:r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s we were repairing the plaster on the entrance walls of the Presbytery Gates, we noticed that there was beautiful stone </w:t>
      </w:r>
      <w:r w:rsidR="00DD317F"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work </w:t>
      </w:r>
      <w:r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underneath the plaster. So to enhance </w:t>
      </w:r>
      <w:r w:rsidR="00DD317F">
        <w:rPr>
          <w:rFonts w:asciiTheme="minorHAnsi" w:hAnsiTheme="minorHAnsi" w:cs="Arial"/>
          <w:color w:val="000000"/>
          <w:sz w:val="20"/>
          <w:szCs w:val="20"/>
          <w:lang w:val="en-GB"/>
        </w:rPr>
        <w:t>‘</w:t>
      </w:r>
      <w:r w:rsidRPr="003E6056">
        <w:rPr>
          <w:rFonts w:asciiTheme="minorHAnsi" w:hAnsiTheme="minorHAnsi" w:cs="Arial"/>
          <w:i/>
          <w:color w:val="000000"/>
          <w:sz w:val="20"/>
          <w:szCs w:val="20"/>
          <w:lang w:val="en-GB"/>
        </w:rPr>
        <w:t>Irelands Tidiest Town</w:t>
      </w:r>
      <w:r w:rsidR="00DD317F" w:rsidRPr="003E6056">
        <w:rPr>
          <w:rFonts w:asciiTheme="minorHAnsi" w:hAnsiTheme="minorHAnsi" w:cs="Arial"/>
          <w:i/>
          <w:color w:val="000000"/>
          <w:sz w:val="20"/>
          <w:szCs w:val="20"/>
          <w:lang w:val="en-GB"/>
        </w:rPr>
        <w:t>’</w:t>
      </w:r>
      <w:r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 we had the </w:t>
      </w:r>
      <w:r w:rsidR="00E131D0"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front </w:t>
      </w:r>
      <w:r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wall sand blasted and pointed .This has lead us to </w:t>
      </w:r>
      <w:r w:rsidR="003E6056"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start </w:t>
      </w:r>
      <w:r>
        <w:rPr>
          <w:rFonts w:asciiTheme="minorHAnsi" w:hAnsiTheme="minorHAnsi" w:cs="Arial"/>
          <w:color w:val="000000"/>
          <w:sz w:val="20"/>
          <w:szCs w:val="20"/>
          <w:lang w:val="en-GB"/>
        </w:rPr>
        <w:t>re-</w:t>
      </w:r>
      <w:proofErr w:type="gramStart"/>
      <w:r>
        <w:rPr>
          <w:rFonts w:asciiTheme="minorHAnsi" w:hAnsiTheme="minorHAnsi" w:cs="Arial"/>
          <w:color w:val="000000"/>
          <w:sz w:val="20"/>
          <w:szCs w:val="20"/>
          <w:lang w:val="en-GB"/>
        </w:rPr>
        <w:t>paint</w:t>
      </w:r>
      <w:r w:rsidR="00E131D0"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ing </w:t>
      </w:r>
      <w:r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 the</w:t>
      </w:r>
      <w:proofErr w:type="gramEnd"/>
      <w:r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 outside of the Presbytery as it had become shabby over the past few years.</w:t>
      </w:r>
    </w:p>
    <w:p w:rsidR="00126844" w:rsidRDefault="0001669F" w:rsidP="0001669F">
      <w:pPr>
        <w:pStyle w:val="NoSpacing"/>
        <w:numPr>
          <w:ilvl w:val="0"/>
          <w:numId w:val="28"/>
        </w:numPr>
        <w:rPr>
          <w:rFonts w:asciiTheme="minorHAnsi" w:hAnsiTheme="minorHAnsi" w:cs="Arial"/>
          <w:color w:val="000000"/>
          <w:sz w:val="20"/>
          <w:szCs w:val="20"/>
          <w:lang w:val="en-GB"/>
        </w:rPr>
      </w:pPr>
      <w:r w:rsidRPr="0001669F"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>REFURBISHMENT OF</w:t>
      </w:r>
      <w:r w:rsidR="00126844" w:rsidRPr="0001669F"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 xml:space="preserve"> </w:t>
      </w:r>
      <w:r w:rsidR="00FE4F22"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 xml:space="preserve">OUR </w:t>
      </w:r>
      <w:r w:rsidR="00126844" w:rsidRPr="0001669F"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>CHURCH WINDOWS</w:t>
      </w:r>
      <w:r w:rsidR="00126844"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: We are continuing our programme of refurbishing the windows at the left side of the church that had become buckled. 3 </w:t>
      </w:r>
      <w:r w:rsidR="00FE4F22"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of these </w:t>
      </w:r>
      <w:r w:rsidR="00126844"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windows are now complete and we will continue to re-lead </w:t>
      </w:r>
      <w:r w:rsidR="003E6056"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the </w:t>
      </w:r>
      <w:r w:rsidR="00126844">
        <w:rPr>
          <w:rFonts w:asciiTheme="minorHAnsi" w:hAnsiTheme="minorHAnsi" w:cs="Arial"/>
          <w:color w:val="000000"/>
          <w:sz w:val="20"/>
          <w:szCs w:val="20"/>
          <w:lang w:val="en-GB"/>
        </w:rPr>
        <w:t>others with a bud</w:t>
      </w:r>
      <w:r w:rsidR="003E6056">
        <w:rPr>
          <w:rFonts w:asciiTheme="minorHAnsi" w:hAnsiTheme="minorHAnsi" w:cs="Arial"/>
          <w:color w:val="000000"/>
          <w:sz w:val="20"/>
          <w:szCs w:val="20"/>
          <w:lang w:val="en-GB"/>
        </w:rPr>
        <w:t>get that we have set aside</w:t>
      </w:r>
      <w:r w:rsidR="00126844"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 each year. </w:t>
      </w:r>
    </w:p>
    <w:p w:rsidR="00457EB0" w:rsidRPr="00CB1F8E" w:rsidRDefault="00126844" w:rsidP="00457EB0">
      <w:pPr>
        <w:pStyle w:val="NoSpacing"/>
        <w:numPr>
          <w:ilvl w:val="0"/>
          <w:numId w:val="28"/>
        </w:numPr>
        <w:rPr>
          <w:rFonts w:asciiTheme="minorHAnsi" w:hAnsiTheme="minorHAnsi" w:cs="Arial"/>
          <w:i/>
          <w:color w:val="000000"/>
          <w:sz w:val="20"/>
          <w:szCs w:val="20"/>
          <w:lang w:val="en-GB"/>
        </w:rPr>
      </w:pPr>
      <w:r w:rsidRPr="001D19FE">
        <w:rPr>
          <w:rFonts w:asciiTheme="minorHAnsi" w:hAnsiTheme="minorHAnsi" w:cs="Arial"/>
          <w:b/>
          <w:color w:val="000000"/>
          <w:sz w:val="20"/>
          <w:szCs w:val="20"/>
          <w:lang w:val="en-GB"/>
        </w:rPr>
        <w:t>PRESENTATION CONVENT BELL</w:t>
      </w:r>
      <w:r w:rsidRPr="001D19FE">
        <w:rPr>
          <w:rFonts w:asciiTheme="minorHAnsi" w:hAnsiTheme="minorHAnsi" w:cs="Arial"/>
          <w:color w:val="000000"/>
          <w:sz w:val="20"/>
          <w:szCs w:val="20"/>
          <w:lang w:val="en-GB"/>
        </w:rPr>
        <w:t>:</w:t>
      </w:r>
      <w:r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 We have been gifted with the lovely Bell that hung in the Presentat</w:t>
      </w:r>
      <w:r w:rsidR="0001669F">
        <w:rPr>
          <w:rFonts w:asciiTheme="minorHAnsi" w:hAnsiTheme="minorHAnsi" w:cs="Arial"/>
          <w:color w:val="000000"/>
          <w:sz w:val="20"/>
          <w:szCs w:val="20"/>
          <w:lang w:val="en-GB"/>
        </w:rPr>
        <w:t>i</w:t>
      </w:r>
      <w:r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on Convent Listowel for many years. It is now an artefact and will be laid on a slab </w:t>
      </w:r>
      <w:r w:rsidR="00FE4F22"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in the church grounds </w:t>
      </w:r>
      <w:r>
        <w:rPr>
          <w:rFonts w:asciiTheme="minorHAnsi" w:hAnsiTheme="minorHAnsi" w:cs="Arial"/>
          <w:color w:val="000000"/>
          <w:sz w:val="20"/>
          <w:szCs w:val="20"/>
          <w:lang w:val="en-GB"/>
        </w:rPr>
        <w:t>at the right hand side of the church close to the Adoration Chapel.</w:t>
      </w:r>
      <w:r w:rsidR="004C6F7D">
        <w:rPr>
          <w:rFonts w:asciiTheme="minorHAnsi" w:hAnsiTheme="minorHAnsi" w:cs="Arial"/>
          <w:color w:val="000000"/>
          <w:sz w:val="20"/>
          <w:szCs w:val="20"/>
          <w:lang w:val="en-GB"/>
        </w:rPr>
        <w:t xml:space="preserve"> (</w:t>
      </w:r>
      <w:r w:rsidR="004C6F7D" w:rsidRPr="004C6F7D">
        <w:rPr>
          <w:rFonts w:asciiTheme="minorHAnsi" w:hAnsiTheme="minorHAnsi" w:cs="Arial"/>
          <w:i/>
          <w:color w:val="000000"/>
          <w:sz w:val="20"/>
          <w:szCs w:val="20"/>
          <w:lang w:val="en-GB"/>
        </w:rPr>
        <w:t>More details later</w:t>
      </w:r>
      <w:r w:rsidR="004C6F7D">
        <w:rPr>
          <w:rFonts w:asciiTheme="minorHAnsi" w:hAnsiTheme="minorHAnsi" w:cs="Arial"/>
          <w:i/>
          <w:color w:val="000000"/>
          <w:sz w:val="20"/>
          <w:szCs w:val="20"/>
          <w:lang w:val="en-GB"/>
        </w:rPr>
        <w:t>)</w:t>
      </w:r>
    </w:p>
    <w:p w:rsidR="00A038C1" w:rsidRDefault="00A038C1" w:rsidP="00651995">
      <w:pPr>
        <w:pStyle w:val="NoSpacing"/>
        <w:rPr>
          <w:rFonts w:asciiTheme="minorHAnsi" w:hAnsiTheme="minorHAnsi"/>
          <w:b/>
          <w:sz w:val="10"/>
          <w:szCs w:val="10"/>
          <w:u w:val="single"/>
        </w:rPr>
      </w:pPr>
    </w:p>
    <w:p w:rsidR="005C6785" w:rsidRPr="00A8194C" w:rsidRDefault="005C6785" w:rsidP="005C6785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A8194C">
        <w:rPr>
          <w:rFonts w:asciiTheme="minorHAnsi" w:hAnsiTheme="minorHAnsi"/>
          <w:b/>
          <w:sz w:val="20"/>
          <w:szCs w:val="20"/>
          <w:u w:val="single"/>
        </w:rPr>
        <w:t>ANNUAL PILGRIMAGE OF DUAGH/LYRE PARISH TO KNOCK</w:t>
      </w:r>
    </w:p>
    <w:p w:rsidR="005C6785" w:rsidRPr="00A8194C" w:rsidRDefault="005C6785" w:rsidP="005C6785">
      <w:pPr>
        <w:pStyle w:val="NoSpacing"/>
        <w:rPr>
          <w:rFonts w:asciiTheme="minorHAnsi" w:hAnsiTheme="minorHAnsi"/>
          <w:sz w:val="20"/>
          <w:szCs w:val="20"/>
        </w:rPr>
      </w:pPr>
      <w:r w:rsidRPr="00A8194C">
        <w:rPr>
          <w:rFonts w:asciiTheme="minorHAnsi" w:hAnsiTheme="minorHAnsi"/>
          <w:sz w:val="20"/>
          <w:szCs w:val="20"/>
        </w:rPr>
        <w:t>On Saturday 10</w:t>
      </w:r>
      <w:r w:rsidRPr="00A8194C">
        <w:rPr>
          <w:rFonts w:asciiTheme="minorHAnsi" w:hAnsiTheme="minorHAnsi"/>
          <w:sz w:val="20"/>
          <w:szCs w:val="20"/>
          <w:vertAlign w:val="superscript"/>
        </w:rPr>
        <w:t>th</w:t>
      </w:r>
      <w:r w:rsidRPr="00A8194C">
        <w:rPr>
          <w:rFonts w:asciiTheme="minorHAnsi" w:hAnsiTheme="minorHAnsi"/>
          <w:sz w:val="20"/>
          <w:szCs w:val="20"/>
        </w:rPr>
        <w:t xml:space="preserve"> August Pick up Points Starting from Resource Centre Lyreacrompane 7.30 am Six Crosses 7.40 am. / Listowel Bridge 7.50 </w:t>
      </w:r>
      <w:proofErr w:type="gramStart"/>
      <w:r w:rsidRPr="00A8194C">
        <w:rPr>
          <w:rFonts w:asciiTheme="minorHAnsi" w:hAnsiTheme="minorHAnsi"/>
          <w:sz w:val="20"/>
          <w:szCs w:val="20"/>
        </w:rPr>
        <w:t>am</w:t>
      </w:r>
      <w:proofErr w:type="gramEnd"/>
      <w:r w:rsidRPr="00A8194C">
        <w:rPr>
          <w:rFonts w:asciiTheme="minorHAnsi" w:hAnsiTheme="minorHAnsi"/>
          <w:sz w:val="20"/>
          <w:szCs w:val="20"/>
        </w:rPr>
        <w:t xml:space="preserve">. / Duagh Church 8.00 </w:t>
      </w:r>
      <w:proofErr w:type="gramStart"/>
      <w:r w:rsidRPr="00A8194C">
        <w:rPr>
          <w:rFonts w:asciiTheme="minorHAnsi" w:hAnsiTheme="minorHAnsi"/>
          <w:sz w:val="20"/>
          <w:szCs w:val="20"/>
        </w:rPr>
        <w:t>am</w:t>
      </w:r>
      <w:proofErr w:type="gramEnd"/>
      <w:r w:rsidRPr="00A8194C">
        <w:rPr>
          <w:rFonts w:asciiTheme="minorHAnsi" w:hAnsiTheme="minorHAnsi"/>
          <w:sz w:val="20"/>
          <w:szCs w:val="20"/>
        </w:rPr>
        <w:t xml:space="preserve">. / Abbeyfeale Church 8.15 </w:t>
      </w:r>
      <w:proofErr w:type="gramStart"/>
      <w:r w:rsidRPr="00A8194C">
        <w:rPr>
          <w:rFonts w:asciiTheme="minorHAnsi" w:hAnsiTheme="minorHAnsi"/>
          <w:sz w:val="20"/>
          <w:szCs w:val="20"/>
        </w:rPr>
        <w:t>am</w:t>
      </w:r>
      <w:proofErr w:type="gramEnd"/>
      <w:r w:rsidRPr="00A8194C">
        <w:rPr>
          <w:rFonts w:asciiTheme="minorHAnsi" w:hAnsiTheme="minorHAnsi"/>
          <w:sz w:val="20"/>
          <w:szCs w:val="20"/>
        </w:rPr>
        <w:t xml:space="preserve">.  Stop for food going and Homeward Journey. </w:t>
      </w:r>
      <w:proofErr w:type="gramStart"/>
      <w:r w:rsidRPr="00A8194C">
        <w:rPr>
          <w:rFonts w:asciiTheme="minorHAnsi" w:hAnsiTheme="minorHAnsi"/>
          <w:sz w:val="20"/>
          <w:szCs w:val="20"/>
        </w:rPr>
        <w:t>Larry 087-4138934, or Mary 087-9454389 &amp; Duagh Parish office 45102.</w:t>
      </w:r>
      <w:proofErr w:type="gramEnd"/>
    </w:p>
    <w:p w:rsidR="0001669F" w:rsidRPr="005C6785" w:rsidRDefault="0001669F" w:rsidP="00067316">
      <w:pPr>
        <w:pStyle w:val="NoSpacing"/>
        <w:rPr>
          <w:rFonts w:asciiTheme="minorHAnsi" w:hAnsiTheme="minorHAnsi" w:cs="Arial"/>
          <w:color w:val="000000"/>
          <w:sz w:val="20"/>
          <w:szCs w:val="20"/>
          <w:lang w:val="en-GB"/>
        </w:rPr>
      </w:pPr>
      <w:r w:rsidRPr="00A8194C">
        <w:rPr>
          <w:rFonts w:asciiTheme="minorHAnsi" w:hAnsiTheme="minorHAnsi"/>
          <w:b/>
          <w:sz w:val="20"/>
          <w:szCs w:val="20"/>
          <w:u w:val="single"/>
        </w:rPr>
        <w:t>ARDFERT RETREAT CENTRE</w:t>
      </w:r>
      <w:r w:rsidRPr="00A8194C">
        <w:rPr>
          <w:rFonts w:asciiTheme="minorHAnsi" w:hAnsiTheme="minorHAnsi"/>
          <w:sz w:val="20"/>
          <w:szCs w:val="20"/>
        </w:rPr>
        <w:t xml:space="preserve"> Silent Retreat: Preached by Fr. </w:t>
      </w:r>
      <w:proofErr w:type="spellStart"/>
      <w:r w:rsidRPr="00A8194C">
        <w:rPr>
          <w:rFonts w:asciiTheme="minorHAnsi" w:hAnsiTheme="minorHAnsi"/>
          <w:sz w:val="20"/>
          <w:szCs w:val="20"/>
        </w:rPr>
        <w:t>Kilian</w:t>
      </w:r>
      <w:proofErr w:type="spellEnd"/>
      <w:r w:rsidRPr="00A8194C">
        <w:rPr>
          <w:rFonts w:asciiTheme="minorHAnsi" w:hAnsiTheme="minorHAnsi"/>
          <w:sz w:val="20"/>
          <w:szCs w:val="20"/>
        </w:rPr>
        <w:t xml:space="preserve"> Byrne, Mon. 5th to Sun.11th Aug. Enquiries contact: Helen 086 1678027 or </w:t>
      </w:r>
      <w:hyperlink r:id="rId16" w:history="1">
        <w:r w:rsidRPr="00A8194C">
          <w:rPr>
            <w:rFonts w:asciiTheme="minorHAnsi" w:hAnsiTheme="minorHAnsi"/>
            <w:sz w:val="20"/>
            <w:szCs w:val="20"/>
          </w:rPr>
          <w:t>hellywilliams@gmail.com</w:t>
        </w:r>
      </w:hyperlink>
      <w:r w:rsidRPr="00A8194C">
        <w:rPr>
          <w:rFonts w:asciiTheme="minorHAnsi" w:hAnsiTheme="minorHAnsi"/>
          <w:sz w:val="20"/>
          <w:szCs w:val="20"/>
        </w:rPr>
        <w:t xml:space="preserve">  Book Now. </w:t>
      </w:r>
      <w:proofErr w:type="gramStart"/>
      <w:r w:rsidRPr="00A8194C">
        <w:rPr>
          <w:rFonts w:asciiTheme="minorHAnsi" w:hAnsiTheme="minorHAnsi"/>
          <w:sz w:val="20"/>
          <w:szCs w:val="20"/>
        </w:rPr>
        <w:t>Phone 0667134276</w:t>
      </w:r>
      <w:r w:rsidRPr="00A8194C">
        <w:rPr>
          <w:rFonts w:asciiTheme="minorHAnsi" w:hAnsiTheme="minorHAnsi" w:cs="Arial"/>
          <w:color w:val="000000"/>
          <w:sz w:val="20"/>
          <w:szCs w:val="20"/>
          <w:lang w:val="en-GB"/>
        </w:rPr>
        <w:t>.</w:t>
      </w:r>
      <w:proofErr w:type="gramEnd"/>
    </w:p>
    <w:p w:rsidR="00242EA4" w:rsidRDefault="00DC6942" w:rsidP="00AD7115">
      <w:pPr>
        <w:pStyle w:val="NoSpacing"/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1C62E1">
        <w:rPr>
          <w:rFonts w:asciiTheme="minorHAnsi" w:hAnsiTheme="minorHAnsi"/>
          <w:b/>
          <w:sz w:val="28"/>
          <w:szCs w:val="24"/>
          <w:u w:val="single"/>
        </w:rPr>
        <w:t>COMMUNITY NOTICES</w:t>
      </w:r>
    </w:p>
    <w:p w:rsidR="00F54BF5" w:rsidRPr="00C41D50" w:rsidRDefault="00F54BF5" w:rsidP="00F54BF5">
      <w:pPr>
        <w:pStyle w:val="NoSpacing"/>
        <w:rPr>
          <w:rFonts w:asciiTheme="minorHAnsi" w:hAnsiTheme="minorHAnsi"/>
          <w:sz w:val="20"/>
        </w:rPr>
      </w:pPr>
      <w:r w:rsidRPr="00C41D50">
        <w:rPr>
          <w:rFonts w:asciiTheme="minorHAnsi" w:hAnsiTheme="minorHAnsi"/>
          <w:b/>
          <w:bCs/>
          <w:sz w:val="20"/>
          <w:u w:val="single"/>
        </w:rPr>
        <w:t>WALKING GROUP</w:t>
      </w:r>
      <w:r w:rsidRPr="00C41D50">
        <w:rPr>
          <w:rFonts w:asciiTheme="minorHAnsi" w:hAnsiTheme="minorHAnsi"/>
          <w:sz w:val="20"/>
        </w:rPr>
        <w:t xml:space="preserve">: The </w:t>
      </w:r>
      <w:proofErr w:type="spellStart"/>
      <w:r w:rsidRPr="00C41D50">
        <w:rPr>
          <w:rFonts w:asciiTheme="minorHAnsi" w:hAnsiTheme="minorHAnsi"/>
          <w:sz w:val="20"/>
        </w:rPr>
        <w:t>Saoirse</w:t>
      </w:r>
      <w:proofErr w:type="spellEnd"/>
      <w:r w:rsidRPr="00C41D50">
        <w:rPr>
          <w:rFonts w:asciiTheme="minorHAnsi" w:hAnsiTheme="minorHAnsi"/>
          <w:sz w:val="20"/>
        </w:rPr>
        <w:t xml:space="preserve"> Strollers Walking Group will meet at the Castle Green in Ballybunion on Monday. </w:t>
      </w:r>
      <w:proofErr w:type="gramStart"/>
      <w:r w:rsidRPr="00C41D50">
        <w:rPr>
          <w:rFonts w:asciiTheme="minorHAnsi" w:hAnsiTheme="minorHAnsi"/>
          <w:sz w:val="20"/>
        </w:rPr>
        <w:t>July 29th at 7pm, where a guided tour of Ballybunion Castle will be provided.</w:t>
      </w:r>
      <w:proofErr w:type="gramEnd"/>
      <w:r w:rsidRPr="00C41D50">
        <w:rPr>
          <w:rFonts w:asciiTheme="minorHAnsi" w:hAnsiTheme="minorHAnsi"/>
          <w:sz w:val="20"/>
        </w:rPr>
        <w:t xml:space="preserve"> All welcome to attend, Contact Mary-Ellen on 068 23584 for further details. </w:t>
      </w:r>
    </w:p>
    <w:p w:rsidR="00F54BF5" w:rsidRPr="00C41D50" w:rsidRDefault="00F54BF5" w:rsidP="00F54BF5">
      <w:pPr>
        <w:pStyle w:val="NoSpacing"/>
        <w:rPr>
          <w:rFonts w:asciiTheme="minorHAnsi" w:hAnsiTheme="minorHAnsi"/>
          <w:sz w:val="20"/>
        </w:rPr>
      </w:pPr>
      <w:r w:rsidRPr="00C41D50">
        <w:rPr>
          <w:rFonts w:asciiTheme="minorHAnsi" w:hAnsiTheme="minorHAnsi"/>
          <w:b/>
          <w:sz w:val="20"/>
          <w:u w:val="single"/>
        </w:rPr>
        <w:t xml:space="preserve">RECOVERY HAVEN </w:t>
      </w:r>
      <w:proofErr w:type="gramStart"/>
      <w:r w:rsidRPr="00C41D50">
        <w:rPr>
          <w:rFonts w:asciiTheme="minorHAnsi" w:hAnsiTheme="minorHAnsi"/>
          <w:b/>
          <w:sz w:val="20"/>
          <w:u w:val="single"/>
        </w:rPr>
        <w:t>KERRY</w:t>
      </w:r>
      <w:r w:rsidR="009F1064" w:rsidRPr="00C41D50">
        <w:rPr>
          <w:rFonts w:asciiTheme="minorHAnsi" w:hAnsiTheme="minorHAnsi"/>
          <w:sz w:val="20"/>
          <w:u w:val="single"/>
        </w:rPr>
        <w:t xml:space="preserve"> </w:t>
      </w:r>
      <w:r w:rsidRPr="00C41D50">
        <w:rPr>
          <w:rFonts w:asciiTheme="minorHAnsi" w:hAnsiTheme="minorHAnsi"/>
          <w:sz w:val="20"/>
        </w:rPr>
        <w:t xml:space="preserve"> Saturday</w:t>
      </w:r>
      <w:proofErr w:type="gramEnd"/>
      <w:r w:rsidRPr="00C41D50">
        <w:rPr>
          <w:rFonts w:asciiTheme="minorHAnsi" w:hAnsiTheme="minorHAnsi"/>
          <w:sz w:val="20"/>
        </w:rPr>
        <w:t xml:space="preserve"> 3rd August at 7pm There will be a </w:t>
      </w:r>
      <w:proofErr w:type="spellStart"/>
      <w:r w:rsidRPr="00C41D50">
        <w:rPr>
          <w:rFonts w:asciiTheme="minorHAnsi" w:hAnsiTheme="minorHAnsi"/>
          <w:sz w:val="20"/>
        </w:rPr>
        <w:t>prosecco</w:t>
      </w:r>
      <w:proofErr w:type="spellEnd"/>
      <w:r w:rsidRPr="00C41D50">
        <w:rPr>
          <w:rFonts w:asciiTheme="minorHAnsi" w:hAnsiTheme="minorHAnsi"/>
          <w:sz w:val="20"/>
        </w:rPr>
        <w:t xml:space="preserve"> reception and Barbeque followed by live music in the courtyard with Behind the Lights and also a DJ on the night.  </w:t>
      </w:r>
      <w:proofErr w:type="gramStart"/>
      <w:r w:rsidRPr="00C41D50">
        <w:rPr>
          <w:rFonts w:asciiTheme="minorHAnsi" w:hAnsiTheme="minorHAnsi"/>
          <w:sz w:val="20"/>
        </w:rPr>
        <w:t>All this for €20.</w:t>
      </w:r>
      <w:proofErr w:type="gramEnd"/>
      <w:r w:rsidRPr="00C41D50">
        <w:rPr>
          <w:rFonts w:asciiTheme="minorHAnsi" w:hAnsiTheme="minorHAnsi"/>
          <w:sz w:val="20"/>
        </w:rPr>
        <w:t xml:space="preserve"> Tickets are for sale at reception</w:t>
      </w:r>
    </w:p>
    <w:p w:rsidR="00AC39A4" w:rsidRPr="00C41D50" w:rsidRDefault="00AB317A" w:rsidP="00F54BF5">
      <w:pPr>
        <w:pStyle w:val="NoSpacing"/>
        <w:rPr>
          <w:rFonts w:asciiTheme="minorHAnsi" w:hAnsiTheme="minorHAnsi"/>
          <w:sz w:val="20"/>
        </w:rPr>
      </w:pPr>
      <w:r w:rsidRPr="00C41D50">
        <w:rPr>
          <w:rFonts w:asciiTheme="minorHAnsi" w:hAnsiTheme="minorHAnsi"/>
          <w:b/>
          <w:sz w:val="20"/>
          <w:u w:val="single"/>
        </w:rPr>
        <w:t xml:space="preserve">LITOWEL LIBRARY </w:t>
      </w:r>
      <w:r w:rsidR="00C71C14" w:rsidRPr="00C41D50">
        <w:rPr>
          <w:rFonts w:asciiTheme="minorHAnsi" w:hAnsiTheme="minorHAnsi"/>
          <w:b/>
          <w:sz w:val="20"/>
          <w:u w:val="single"/>
        </w:rPr>
        <w:t xml:space="preserve">STORY TIME FOR </w:t>
      </w:r>
      <w:proofErr w:type="gramStart"/>
      <w:r w:rsidR="00C71C14" w:rsidRPr="00C41D50">
        <w:rPr>
          <w:rFonts w:asciiTheme="minorHAnsi" w:hAnsiTheme="minorHAnsi"/>
          <w:b/>
          <w:sz w:val="20"/>
          <w:u w:val="single"/>
        </w:rPr>
        <w:t>CHILDREN</w:t>
      </w:r>
      <w:r w:rsidR="005E1F34" w:rsidRPr="00C41D50">
        <w:rPr>
          <w:rFonts w:asciiTheme="minorHAnsi" w:hAnsiTheme="minorHAnsi"/>
          <w:sz w:val="20"/>
        </w:rPr>
        <w:t xml:space="preserve">  </w:t>
      </w:r>
      <w:r w:rsidR="00C71C14" w:rsidRPr="00C41D50">
        <w:rPr>
          <w:rFonts w:asciiTheme="minorHAnsi" w:hAnsiTheme="minorHAnsi"/>
          <w:sz w:val="20"/>
        </w:rPr>
        <w:t>August</w:t>
      </w:r>
      <w:proofErr w:type="gramEnd"/>
      <w:r w:rsidR="00C71C14" w:rsidRPr="00C41D50">
        <w:rPr>
          <w:rFonts w:asciiTheme="minorHAnsi" w:hAnsiTheme="minorHAnsi"/>
          <w:sz w:val="20"/>
        </w:rPr>
        <w:t>: Saturday 10th and 24th at 11 am. 1-6 years all welcome, free event Please bring a grown up and listening ears.</w:t>
      </w:r>
    </w:p>
    <w:p w:rsidR="00FE4F22" w:rsidRPr="00C41D50" w:rsidRDefault="00FE4F22" w:rsidP="00F54BF5">
      <w:pPr>
        <w:pStyle w:val="NoSpacing"/>
        <w:rPr>
          <w:rFonts w:asciiTheme="minorHAnsi" w:hAnsiTheme="minorHAnsi"/>
          <w:sz w:val="20"/>
          <w:szCs w:val="20"/>
        </w:rPr>
      </w:pPr>
      <w:r w:rsidRPr="00C41D50">
        <w:rPr>
          <w:rFonts w:asciiTheme="minorHAnsi" w:hAnsiTheme="minorHAnsi"/>
          <w:b/>
          <w:sz w:val="20"/>
          <w:szCs w:val="20"/>
          <w:u w:val="single"/>
        </w:rPr>
        <w:t>BENNERS HOTEL</w:t>
      </w:r>
      <w:r w:rsidRPr="00C41D50">
        <w:rPr>
          <w:rFonts w:asciiTheme="minorHAnsi" w:hAnsiTheme="minorHAnsi"/>
          <w:sz w:val="20"/>
          <w:szCs w:val="20"/>
        </w:rPr>
        <w:t xml:space="preserve"> are kindly holding a Barbeque in aid of </w:t>
      </w:r>
      <w:r w:rsidRPr="00C41D50">
        <w:rPr>
          <w:rFonts w:asciiTheme="minorHAnsi" w:hAnsiTheme="minorHAnsi"/>
          <w:b/>
          <w:i/>
          <w:sz w:val="20"/>
          <w:szCs w:val="20"/>
        </w:rPr>
        <w:t>Recovery Haven Kerry</w:t>
      </w:r>
      <w:r w:rsidRPr="00C41D50">
        <w:rPr>
          <w:rFonts w:asciiTheme="minorHAnsi" w:hAnsiTheme="minorHAnsi"/>
          <w:sz w:val="20"/>
          <w:szCs w:val="20"/>
        </w:rPr>
        <w:t xml:space="preserve"> on Saturday 3rd August at 7pm There will be a </w:t>
      </w:r>
      <w:proofErr w:type="spellStart"/>
      <w:r w:rsidRPr="00C41D50">
        <w:rPr>
          <w:rFonts w:asciiTheme="minorHAnsi" w:hAnsiTheme="minorHAnsi"/>
          <w:sz w:val="20"/>
          <w:szCs w:val="20"/>
        </w:rPr>
        <w:t>prosecco</w:t>
      </w:r>
      <w:proofErr w:type="spellEnd"/>
      <w:r w:rsidRPr="00C41D50">
        <w:rPr>
          <w:rFonts w:asciiTheme="minorHAnsi" w:hAnsiTheme="minorHAnsi"/>
          <w:sz w:val="20"/>
          <w:szCs w:val="20"/>
        </w:rPr>
        <w:t xml:space="preserve"> reception and Barbeque followed by live music in the courtyard with Behind the Lights and also a DJ on the night.  </w:t>
      </w:r>
      <w:proofErr w:type="gramStart"/>
      <w:r w:rsidRPr="00C41D50">
        <w:rPr>
          <w:rFonts w:asciiTheme="minorHAnsi" w:hAnsiTheme="minorHAnsi"/>
          <w:sz w:val="20"/>
          <w:szCs w:val="20"/>
        </w:rPr>
        <w:t>All this for €20.</w:t>
      </w:r>
      <w:proofErr w:type="gramEnd"/>
      <w:r w:rsidRPr="00C41D50">
        <w:rPr>
          <w:rFonts w:asciiTheme="minorHAnsi" w:hAnsiTheme="minorHAnsi"/>
          <w:sz w:val="20"/>
          <w:szCs w:val="20"/>
        </w:rPr>
        <w:t xml:space="preserve"> Tickets are for sale at reception</w:t>
      </w:r>
    </w:p>
    <w:p w:rsidR="005C6785" w:rsidRPr="005C6785" w:rsidRDefault="005C6785" w:rsidP="00F54BF5">
      <w:pPr>
        <w:pStyle w:val="NoSpacing"/>
        <w:rPr>
          <w:rFonts w:asciiTheme="minorHAnsi" w:hAnsiTheme="minorHAnsi"/>
          <w:szCs w:val="20"/>
        </w:rPr>
      </w:pPr>
    </w:p>
    <w:p w:rsidR="00C44ABF" w:rsidRPr="005C6785" w:rsidRDefault="00CD6176" w:rsidP="00CD61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MT Bold" w:hAnsi="Script MT Bold"/>
          <w:b/>
          <w:sz w:val="28"/>
        </w:rPr>
      </w:pPr>
      <w:r w:rsidRPr="005C6785">
        <w:rPr>
          <w:rFonts w:ascii="Script MT Bold" w:hAnsi="Script MT Bold"/>
          <w:b/>
          <w:sz w:val="28"/>
        </w:rPr>
        <w:t>Just a Thought</w:t>
      </w:r>
    </w:p>
    <w:p w:rsidR="00CD6176" w:rsidRPr="005C6785" w:rsidRDefault="00CD6176" w:rsidP="00CD61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4"/>
        </w:rPr>
      </w:pPr>
      <w:r w:rsidRPr="005C6785">
        <w:rPr>
          <w:rFonts w:ascii="Times New Roman" w:hAnsi="Times New Roman"/>
          <w:i/>
          <w:sz w:val="24"/>
        </w:rPr>
        <w:t>No one fails when they do their best</w:t>
      </w:r>
    </w:p>
    <w:p w:rsidR="00082F90" w:rsidRPr="005C6785" w:rsidRDefault="00AC39A4" w:rsidP="003F3CC2">
      <w:pPr>
        <w:pStyle w:val="NoSpacing"/>
        <w:rPr>
          <w:b/>
          <w:i/>
          <w:sz w:val="20"/>
          <w:szCs w:val="26"/>
        </w:rPr>
      </w:pPr>
      <w:r w:rsidRPr="00C44ABF">
        <w:rPr>
          <w:sz w:val="20"/>
          <w:szCs w:val="20"/>
        </w:rPr>
        <w:t>  </w:t>
      </w:r>
    </w:p>
    <w:p w:rsidR="006F7001" w:rsidRPr="005C6785" w:rsidRDefault="000E03ED" w:rsidP="005C6785">
      <w:pPr>
        <w:pStyle w:val="NoSpacing"/>
        <w:jc w:val="center"/>
        <w:rPr>
          <w:rFonts w:asciiTheme="minorHAnsi" w:hAnsiTheme="minorHAnsi"/>
          <w:color w:val="0000FF"/>
          <w:sz w:val="28"/>
          <w:szCs w:val="28"/>
          <w:u w:val="single"/>
        </w:rPr>
      </w:pPr>
      <w:r w:rsidRPr="00AC20C0">
        <w:rPr>
          <w:rFonts w:ascii="Script MT Bold" w:hAnsi="Script MT Bold"/>
          <w:sz w:val="28"/>
          <w:szCs w:val="28"/>
        </w:rPr>
        <w:t xml:space="preserve">Further Notices on our Website at </w:t>
      </w:r>
      <w:hyperlink r:id="rId17" w:history="1">
        <w:r w:rsidRPr="00AC20C0">
          <w:rPr>
            <w:rStyle w:val="Hyperlink"/>
            <w:rFonts w:asciiTheme="minorHAnsi" w:hAnsiTheme="minorHAnsi"/>
            <w:sz w:val="28"/>
            <w:szCs w:val="28"/>
          </w:rPr>
          <w:t>www.listowelparish.com</w:t>
        </w:r>
      </w:hyperlink>
    </w:p>
    <w:sectPr w:rsidR="006F7001" w:rsidRPr="005C6785" w:rsidSect="001D2072">
      <w:type w:val="continuous"/>
      <w:pgSz w:w="16838" w:h="11906" w:orient="landscape"/>
      <w:pgMar w:top="284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86.25pt;height:978pt;rotation:180;flip:y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86CE5"/>
    <w:multiLevelType w:val="hybridMultilevel"/>
    <w:tmpl w:val="87A08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5"/>
  </w:num>
  <w:num w:numId="4">
    <w:abstractNumId w:val="7"/>
  </w:num>
  <w:num w:numId="5">
    <w:abstractNumId w:val="18"/>
  </w:num>
  <w:num w:numId="6">
    <w:abstractNumId w:val="26"/>
  </w:num>
  <w:num w:numId="7">
    <w:abstractNumId w:val="0"/>
  </w:num>
  <w:num w:numId="8">
    <w:abstractNumId w:val="11"/>
  </w:num>
  <w:num w:numId="9">
    <w:abstractNumId w:val="14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5"/>
  </w:num>
  <w:num w:numId="16">
    <w:abstractNumId w:val="17"/>
  </w:num>
  <w:num w:numId="17">
    <w:abstractNumId w:val="6"/>
  </w:num>
  <w:num w:numId="18">
    <w:abstractNumId w:val="1"/>
  </w:num>
  <w:num w:numId="19">
    <w:abstractNumId w:val="19"/>
  </w:num>
  <w:num w:numId="20">
    <w:abstractNumId w:val="22"/>
  </w:num>
  <w:num w:numId="21">
    <w:abstractNumId w:val="4"/>
  </w:num>
  <w:num w:numId="22">
    <w:abstractNumId w:val="12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914"/>
    <w:rsid w:val="00000DA9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69F"/>
    <w:rsid w:val="00016793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4"/>
    <w:rsid w:val="000245E9"/>
    <w:rsid w:val="00024688"/>
    <w:rsid w:val="000246B4"/>
    <w:rsid w:val="000246D6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610"/>
    <w:rsid w:val="00037900"/>
    <w:rsid w:val="00037C67"/>
    <w:rsid w:val="00037D2D"/>
    <w:rsid w:val="00037F45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A7A"/>
    <w:rsid w:val="00047CC4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DEE"/>
    <w:rsid w:val="0005319B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1E23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16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688"/>
    <w:rsid w:val="00070DE5"/>
    <w:rsid w:val="00071594"/>
    <w:rsid w:val="00071793"/>
    <w:rsid w:val="00071810"/>
    <w:rsid w:val="00071995"/>
    <w:rsid w:val="00071AB7"/>
    <w:rsid w:val="00071D22"/>
    <w:rsid w:val="00071D9E"/>
    <w:rsid w:val="0007208E"/>
    <w:rsid w:val="00072245"/>
    <w:rsid w:val="000722F3"/>
    <w:rsid w:val="0007265F"/>
    <w:rsid w:val="0007276E"/>
    <w:rsid w:val="00072798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520C"/>
    <w:rsid w:val="000756B7"/>
    <w:rsid w:val="00075B7B"/>
    <w:rsid w:val="00075BC0"/>
    <w:rsid w:val="000761CE"/>
    <w:rsid w:val="0007622F"/>
    <w:rsid w:val="000768D0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899"/>
    <w:rsid w:val="00091E59"/>
    <w:rsid w:val="00093819"/>
    <w:rsid w:val="000939B7"/>
    <w:rsid w:val="00093EC1"/>
    <w:rsid w:val="000941D4"/>
    <w:rsid w:val="0009461B"/>
    <w:rsid w:val="00094629"/>
    <w:rsid w:val="000950AF"/>
    <w:rsid w:val="000953C4"/>
    <w:rsid w:val="00095689"/>
    <w:rsid w:val="000957F3"/>
    <w:rsid w:val="00095D2F"/>
    <w:rsid w:val="0009691A"/>
    <w:rsid w:val="00096D65"/>
    <w:rsid w:val="000971C1"/>
    <w:rsid w:val="00097283"/>
    <w:rsid w:val="0009776C"/>
    <w:rsid w:val="000978CA"/>
    <w:rsid w:val="000A0855"/>
    <w:rsid w:val="000A0D26"/>
    <w:rsid w:val="000A0F61"/>
    <w:rsid w:val="000A13DB"/>
    <w:rsid w:val="000A2001"/>
    <w:rsid w:val="000A22B6"/>
    <w:rsid w:val="000A2371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83B"/>
    <w:rsid w:val="000A4BFC"/>
    <w:rsid w:val="000A4EF2"/>
    <w:rsid w:val="000A543C"/>
    <w:rsid w:val="000A5D3C"/>
    <w:rsid w:val="000A5D77"/>
    <w:rsid w:val="000A5FA1"/>
    <w:rsid w:val="000A62B4"/>
    <w:rsid w:val="000A6D84"/>
    <w:rsid w:val="000A6EAF"/>
    <w:rsid w:val="000A737E"/>
    <w:rsid w:val="000A750A"/>
    <w:rsid w:val="000A7A48"/>
    <w:rsid w:val="000A7CAE"/>
    <w:rsid w:val="000A7CB7"/>
    <w:rsid w:val="000A7D6C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E37"/>
    <w:rsid w:val="000B3087"/>
    <w:rsid w:val="000B3178"/>
    <w:rsid w:val="000B43DA"/>
    <w:rsid w:val="000B4459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C1E"/>
    <w:rsid w:val="000D7C78"/>
    <w:rsid w:val="000D7D08"/>
    <w:rsid w:val="000D7D40"/>
    <w:rsid w:val="000D7D41"/>
    <w:rsid w:val="000D7D93"/>
    <w:rsid w:val="000D7E4F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24F"/>
    <w:rsid w:val="000F04ED"/>
    <w:rsid w:val="000F0783"/>
    <w:rsid w:val="000F0935"/>
    <w:rsid w:val="000F0DA0"/>
    <w:rsid w:val="000F1551"/>
    <w:rsid w:val="000F1C77"/>
    <w:rsid w:val="000F1C92"/>
    <w:rsid w:val="000F1D7C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85F"/>
    <w:rsid w:val="001058D0"/>
    <w:rsid w:val="00105AD8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844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91C"/>
    <w:rsid w:val="00132AC9"/>
    <w:rsid w:val="00132B15"/>
    <w:rsid w:val="00132C8D"/>
    <w:rsid w:val="00133443"/>
    <w:rsid w:val="00133697"/>
    <w:rsid w:val="00133992"/>
    <w:rsid w:val="00133DF3"/>
    <w:rsid w:val="00133FEE"/>
    <w:rsid w:val="001340AC"/>
    <w:rsid w:val="001348EB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9FD"/>
    <w:rsid w:val="00150AA1"/>
    <w:rsid w:val="00150D26"/>
    <w:rsid w:val="00150D82"/>
    <w:rsid w:val="00150DE6"/>
    <w:rsid w:val="00150E1F"/>
    <w:rsid w:val="00151055"/>
    <w:rsid w:val="001512CE"/>
    <w:rsid w:val="001514FF"/>
    <w:rsid w:val="0015175E"/>
    <w:rsid w:val="00151F9B"/>
    <w:rsid w:val="00151FF4"/>
    <w:rsid w:val="00152365"/>
    <w:rsid w:val="00152481"/>
    <w:rsid w:val="00152922"/>
    <w:rsid w:val="00152B09"/>
    <w:rsid w:val="00152D46"/>
    <w:rsid w:val="00152D5C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F6D"/>
    <w:rsid w:val="001620CA"/>
    <w:rsid w:val="00162842"/>
    <w:rsid w:val="00162C50"/>
    <w:rsid w:val="00162F76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33D"/>
    <w:rsid w:val="0016681C"/>
    <w:rsid w:val="00166833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11A1"/>
    <w:rsid w:val="00171647"/>
    <w:rsid w:val="00171E5A"/>
    <w:rsid w:val="00172155"/>
    <w:rsid w:val="00172304"/>
    <w:rsid w:val="00172BC6"/>
    <w:rsid w:val="00172C5B"/>
    <w:rsid w:val="0017322C"/>
    <w:rsid w:val="001736FD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65D"/>
    <w:rsid w:val="001766D2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C47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D03"/>
    <w:rsid w:val="001851FD"/>
    <w:rsid w:val="0018531A"/>
    <w:rsid w:val="00185341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578"/>
    <w:rsid w:val="0019377C"/>
    <w:rsid w:val="00193A33"/>
    <w:rsid w:val="00194AFD"/>
    <w:rsid w:val="00194CB8"/>
    <w:rsid w:val="00194D94"/>
    <w:rsid w:val="0019529E"/>
    <w:rsid w:val="00195316"/>
    <w:rsid w:val="00195612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D72"/>
    <w:rsid w:val="001A71E6"/>
    <w:rsid w:val="001A76A9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286"/>
    <w:rsid w:val="001B44A5"/>
    <w:rsid w:val="001B4528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9FE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8B7"/>
    <w:rsid w:val="001D28E0"/>
    <w:rsid w:val="001D29ED"/>
    <w:rsid w:val="001D2A97"/>
    <w:rsid w:val="001D309D"/>
    <w:rsid w:val="001D33E9"/>
    <w:rsid w:val="001D382C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882"/>
    <w:rsid w:val="001E4D88"/>
    <w:rsid w:val="001E53D9"/>
    <w:rsid w:val="001E5CA2"/>
    <w:rsid w:val="001E62E9"/>
    <w:rsid w:val="001E682B"/>
    <w:rsid w:val="001E68AB"/>
    <w:rsid w:val="001E6B7A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3C9"/>
    <w:rsid w:val="001F25B6"/>
    <w:rsid w:val="001F262F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5DE7"/>
    <w:rsid w:val="001F6125"/>
    <w:rsid w:val="001F6822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A49"/>
    <w:rsid w:val="00214BB9"/>
    <w:rsid w:val="00214D9B"/>
    <w:rsid w:val="00214FE5"/>
    <w:rsid w:val="00215155"/>
    <w:rsid w:val="00215176"/>
    <w:rsid w:val="00215738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3C6"/>
    <w:rsid w:val="00220C63"/>
    <w:rsid w:val="00220CE4"/>
    <w:rsid w:val="00220E8A"/>
    <w:rsid w:val="002211EE"/>
    <w:rsid w:val="00221B2A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4BF8"/>
    <w:rsid w:val="00225090"/>
    <w:rsid w:val="002256A9"/>
    <w:rsid w:val="00225701"/>
    <w:rsid w:val="002259BD"/>
    <w:rsid w:val="00225CA7"/>
    <w:rsid w:val="00225F55"/>
    <w:rsid w:val="0022627C"/>
    <w:rsid w:val="00226388"/>
    <w:rsid w:val="00226B90"/>
    <w:rsid w:val="0022722B"/>
    <w:rsid w:val="002276C4"/>
    <w:rsid w:val="00227D4C"/>
    <w:rsid w:val="00227EDB"/>
    <w:rsid w:val="00230391"/>
    <w:rsid w:val="00230C4C"/>
    <w:rsid w:val="00230EAB"/>
    <w:rsid w:val="00231030"/>
    <w:rsid w:val="00231309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B92"/>
    <w:rsid w:val="00251C2D"/>
    <w:rsid w:val="00251ED3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554"/>
    <w:rsid w:val="00255705"/>
    <w:rsid w:val="0025595B"/>
    <w:rsid w:val="00255AB1"/>
    <w:rsid w:val="00255B9E"/>
    <w:rsid w:val="00255C49"/>
    <w:rsid w:val="00255FE6"/>
    <w:rsid w:val="00256023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E09"/>
    <w:rsid w:val="00261F91"/>
    <w:rsid w:val="002621BB"/>
    <w:rsid w:val="00262C1F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C6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E1"/>
    <w:rsid w:val="00273CB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F4"/>
    <w:rsid w:val="00284DC7"/>
    <w:rsid w:val="00285720"/>
    <w:rsid w:val="00285789"/>
    <w:rsid w:val="00285857"/>
    <w:rsid w:val="002858BA"/>
    <w:rsid w:val="002858E0"/>
    <w:rsid w:val="00285BE9"/>
    <w:rsid w:val="00285EFF"/>
    <w:rsid w:val="0028624B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248"/>
    <w:rsid w:val="002962E2"/>
    <w:rsid w:val="002963B7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3E1"/>
    <w:rsid w:val="002A6402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FA1"/>
    <w:rsid w:val="002B11AA"/>
    <w:rsid w:val="002B15BD"/>
    <w:rsid w:val="002B1888"/>
    <w:rsid w:val="002B19CD"/>
    <w:rsid w:val="002B1B62"/>
    <w:rsid w:val="002B1E35"/>
    <w:rsid w:val="002B22FB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512C"/>
    <w:rsid w:val="002B5242"/>
    <w:rsid w:val="002B545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4EE3"/>
    <w:rsid w:val="002C50BC"/>
    <w:rsid w:val="002C5178"/>
    <w:rsid w:val="002C5957"/>
    <w:rsid w:val="002C5A7C"/>
    <w:rsid w:val="002C5C57"/>
    <w:rsid w:val="002C5EB8"/>
    <w:rsid w:val="002C60CE"/>
    <w:rsid w:val="002C6289"/>
    <w:rsid w:val="002C64F1"/>
    <w:rsid w:val="002C695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9B7"/>
    <w:rsid w:val="002D0AD9"/>
    <w:rsid w:val="002D0B39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300117"/>
    <w:rsid w:val="00300321"/>
    <w:rsid w:val="003003DD"/>
    <w:rsid w:val="0030045D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9AB"/>
    <w:rsid w:val="00304D54"/>
    <w:rsid w:val="00304ED5"/>
    <w:rsid w:val="003053A2"/>
    <w:rsid w:val="00305609"/>
    <w:rsid w:val="00305757"/>
    <w:rsid w:val="003058D7"/>
    <w:rsid w:val="003063F7"/>
    <w:rsid w:val="0030682C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203BC"/>
    <w:rsid w:val="00320CDA"/>
    <w:rsid w:val="00321515"/>
    <w:rsid w:val="003216B0"/>
    <w:rsid w:val="003218A6"/>
    <w:rsid w:val="00321ABB"/>
    <w:rsid w:val="00321C2D"/>
    <w:rsid w:val="00321E27"/>
    <w:rsid w:val="00321E2C"/>
    <w:rsid w:val="003223BC"/>
    <w:rsid w:val="003224D1"/>
    <w:rsid w:val="0032265E"/>
    <w:rsid w:val="00322682"/>
    <w:rsid w:val="00322733"/>
    <w:rsid w:val="003227D8"/>
    <w:rsid w:val="003228ED"/>
    <w:rsid w:val="00322C34"/>
    <w:rsid w:val="00322C47"/>
    <w:rsid w:val="003233CD"/>
    <w:rsid w:val="003233F7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BDF"/>
    <w:rsid w:val="00340BFF"/>
    <w:rsid w:val="00340C3E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3EF"/>
    <w:rsid w:val="003455E8"/>
    <w:rsid w:val="0034576F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964"/>
    <w:rsid w:val="00365F15"/>
    <w:rsid w:val="00365F80"/>
    <w:rsid w:val="00366487"/>
    <w:rsid w:val="0036682B"/>
    <w:rsid w:val="00366D2D"/>
    <w:rsid w:val="00366D74"/>
    <w:rsid w:val="00366F59"/>
    <w:rsid w:val="00367159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573"/>
    <w:rsid w:val="003808D9"/>
    <w:rsid w:val="003808ED"/>
    <w:rsid w:val="00380A0A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C2"/>
    <w:rsid w:val="0038213A"/>
    <w:rsid w:val="003824DE"/>
    <w:rsid w:val="0038294E"/>
    <w:rsid w:val="00382970"/>
    <w:rsid w:val="00382FB0"/>
    <w:rsid w:val="003830B8"/>
    <w:rsid w:val="003831DE"/>
    <w:rsid w:val="003836B7"/>
    <w:rsid w:val="00383701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541"/>
    <w:rsid w:val="003877CB"/>
    <w:rsid w:val="003878C8"/>
    <w:rsid w:val="00387D8E"/>
    <w:rsid w:val="00387DA0"/>
    <w:rsid w:val="00390049"/>
    <w:rsid w:val="00390179"/>
    <w:rsid w:val="00390442"/>
    <w:rsid w:val="00390CD1"/>
    <w:rsid w:val="003910DC"/>
    <w:rsid w:val="003911CA"/>
    <w:rsid w:val="00391406"/>
    <w:rsid w:val="003919B8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D16"/>
    <w:rsid w:val="00393D25"/>
    <w:rsid w:val="00393F3E"/>
    <w:rsid w:val="00394342"/>
    <w:rsid w:val="0039460F"/>
    <w:rsid w:val="00394DCD"/>
    <w:rsid w:val="003957EE"/>
    <w:rsid w:val="0039588C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DA4"/>
    <w:rsid w:val="00396E89"/>
    <w:rsid w:val="00397265"/>
    <w:rsid w:val="00397946"/>
    <w:rsid w:val="00397D09"/>
    <w:rsid w:val="003A0353"/>
    <w:rsid w:val="003A0EE7"/>
    <w:rsid w:val="003A1114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DE3"/>
    <w:rsid w:val="003C433C"/>
    <w:rsid w:val="003C48AB"/>
    <w:rsid w:val="003C4EC3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AED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0F"/>
    <w:rsid w:val="003E5C2F"/>
    <w:rsid w:val="003E5CCE"/>
    <w:rsid w:val="003E6056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68E3"/>
    <w:rsid w:val="003F6BF8"/>
    <w:rsid w:val="003F6FA9"/>
    <w:rsid w:val="003F70F3"/>
    <w:rsid w:val="003F7654"/>
    <w:rsid w:val="003F79AE"/>
    <w:rsid w:val="003F7C9D"/>
    <w:rsid w:val="0040003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D5D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11"/>
    <w:rsid w:val="00426039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416"/>
    <w:rsid w:val="004307AE"/>
    <w:rsid w:val="00430999"/>
    <w:rsid w:val="00430ACA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64C"/>
    <w:rsid w:val="00445AD5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8ED"/>
    <w:rsid w:val="00452982"/>
    <w:rsid w:val="004529D4"/>
    <w:rsid w:val="00452D62"/>
    <w:rsid w:val="00452E0D"/>
    <w:rsid w:val="004534AE"/>
    <w:rsid w:val="00453923"/>
    <w:rsid w:val="00453B2E"/>
    <w:rsid w:val="00453EC0"/>
    <w:rsid w:val="00454178"/>
    <w:rsid w:val="0045428D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6EA"/>
    <w:rsid w:val="00466F86"/>
    <w:rsid w:val="00467106"/>
    <w:rsid w:val="004672F0"/>
    <w:rsid w:val="00467542"/>
    <w:rsid w:val="004676C1"/>
    <w:rsid w:val="00467819"/>
    <w:rsid w:val="00467B7B"/>
    <w:rsid w:val="00467BA4"/>
    <w:rsid w:val="00467C46"/>
    <w:rsid w:val="004701D2"/>
    <w:rsid w:val="004701FA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83F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39FB"/>
    <w:rsid w:val="00483BC7"/>
    <w:rsid w:val="0048407D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690"/>
    <w:rsid w:val="00494ECF"/>
    <w:rsid w:val="0049506C"/>
    <w:rsid w:val="00495330"/>
    <w:rsid w:val="00495790"/>
    <w:rsid w:val="00495B63"/>
    <w:rsid w:val="00495F41"/>
    <w:rsid w:val="004962EB"/>
    <w:rsid w:val="0049631A"/>
    <w:rsid w:val="00496550"/>
    <w:rsid w:val="00496689"/>
    <w:rsid w:val="00496A13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95B"/>
    <w:rsid w:val="004B69A8"/>
    <w:rsid w:val="004B69AA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A6"/>
    <w:rsid w:val="004C171F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A3"/>
    <w:rsid w:val="004C4B51"/>
    <w:rsid w:val="004C4C66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6F7D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1D8B"/>
    <w:rsid w:val="004D207D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3EE"/>
    <w:rsid w:val="004E2660"/>
    <w:rsid w:val="004E27F3"/>
    <w:rsid w:val="004E2AED"/>
    <w:rsid w:val="004E310E"/>
    <w:rsid w:val="004E3515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50D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5106"/>
    <w:rsid w:val="00525227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112F"/>
    <w:rsid w:val="005312B3"/>
    <w:rsid w:val="0053143C"/>
    <w:rsid w:val="00531671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D91"/>
    <w:rsid w:val="00533E52"/>
    <w:rsid w:val="00533ECA"/>
    <w:rsid w:val="00534554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C2C"/>
    <w:rsid w:val="00536EC8"/>
    <w:rsid w:val="005373B7"/>
    <w:rsid w:val="005408BB"/>
    <w:rsid w:val="00540F62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51D6"/>
    <w:rsid w:val="00545234"/>
    <w:rsid w:val="00545256"/>
    <w:rsid w:val="00545334"/>
    <w:rsid w:val="005454D7"/>
    <w:rsid w:val="005458E6"/>
    <w:rsid w:val="00545AEA"/>
    <w:rsid w:val="005461E1"/>
    <w:rsid w:val="0054644C"/>
    <w:rsid w:val="00546486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6E"/>
    <w:rsid w:val="00561B74"/>
    <w:rsid w:val="00561E3E"/>
    <w:rsid w:val="00562832"/>
    <w:rsid w:val="00562E0A"/>
    <w:rsid w:val="00562FE6"/>
    <w:rsid w:val="00563451"/>
    <w:rsid w:val="00563491"/>
    <w:rsid w:val="005636C1"/>
    <w:rsid w:val="00563F23"/>
    <w:rsid w:val="00563FF0"/>
    <w:rsid w:val="005642AA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9B7"/>
    <w:rsid w:val="005839C0"/>
    <w:rsid w:val="00583A61"/>
    <w:rsid w:val="00584946"/>
    <w:rsid w:val="005849E0"/>
    <w:rsid w:val="00584E45"/>
    <w:rsid w:val="00584F09"/>
    <w:rsid w:val="0058530D"/>
    <w:rsid w:val="00585390"/>
    <w:rsid w:val="00585BDA"/>
    <w:rsid w:val="00585E53"/>
    <w:rsid w:val="0058600F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A51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A7E19"/>
    <w:rsid w:val="005B002D"/>
    <w:rsid w:val="005B0067"/>
    <w:rsid w:val="005B03C6"/>
    <w:rsid w:val="005B0756"/>
    <w:rsid w:val="005B0821"/>
    <w:rsid w:val="005B0845"/>
    <w:rsid w:val="005B0A1B"/>
    <w:rsid w:val="005B0A71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11D6"/>
    <w:rsid w:val="005C1555"/>
    <w:rsid w:val="005C1887"/>
    <w:rsid w:val="005C1980"/>
    <w:rsid w:val="005C1AAB"/>
    <w:rsid w:val="005C1AB8"/>
    <w:rsid w:val="005C1BC7"/>
    <w:rsid w:val="005C1D22"/>
    <w:rsid w:val="005C2153"/>
    <w:rsid w:val="005C2576"/>
    <w:rsid w:val="005C2974"/>
    <w:rsid w:val="005C2F5B"/>
    <w:rsid w:val="005C2F99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414"/>
    <w:rsid w:val="005C4940"/>
    <w:rsid w:val="005C4B6F"/>
    <w:rsid w:val="005C4F1D"/>
    <w:rsid w:val="005C58EB"/>
    <w:rsid w:val="005C598E"/>
    <w:rsid w:val="005C5A1D"/>
    <w:rsid w:val="005C5B86"/>
    <w:rsid w:val="005C60B4"/>
    <w:rsid w:val="005C6443"/>
    <w:rsid w:val="005C64BE"/>
    <w:rsid w:val="005C6785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E3"/>
    <w:rsid w:val="005D43C9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34"/>
    <w:rsid w:val="005E1FB5"/>
    <w:rsid w:val="005E2882"/>
    <w:rsid w:val="005E2A7A"/>
    <w:rsid w:val="005E2E7E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CB3"/>
    <w:rsid w:val="005E6174"/>
    <w:rsid w:val="005E6228"/>
    <w:rsid w:val="005E63B2"/>
    <w:rsid w:val="005E6649"/>
    <w:rsid w:val="005E66E7"/>
    <w:rsid w:val="005E6FD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894"/>
    <w:rsid w:val="006019B3"/>
    <w:rsid w:val="006019DD"/>
    <w:rsid w:val="00601A4B"/>
    <w:rsid w:val="00601A6E"/>
    <w:rsid w:val="00601A9C"/>
    <w:rsid w:val="006025A8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969"/>
    <w:rsid w:val="00621EF1"/>
    <w:rsid w:val="0062203A"/>
    <w:rsid w:val="006221AB"/>
    <w:rsid w:val="00622275"/>
    <w:rsid w:val="00622335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C62"/>
    <w:rsid w:val="00646CAF"/>
    <w:rsid w:val="00646D46"/>
    <w:rsid w:val="00646DEC"/>
    <w:rsid w:val="00647159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CF0"/>
    <w:rsid w:val="006521AC"/>
    <w:rsid w:val="006525CE"/>
    <w:rsid w:val="00652645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DB"/>
    <w:rsid w:val="00653F45"/>
    <w:rsid w:val="00654138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EC1"/>
    <w:rsid w:val="0065705F"/>
    <w:rsid w:val="006571C2"/>
    <w:rsid w:val="00657218"/>
    <w:rsid w:val="00657A49"/>
    <w:rsid w:val="00657C92"/>
    <w:rsid w:val="00657F59"/>
    <w:rsid w:val="0066026B"/>
    <w:rsid w:val="0066028F"/>
    <w:rsid w:val="00660383"/>
    <w:rsid w:val="006603CB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1E0"/>
    <w:rsid w:val="00666334"/>
    <w:rsid w:val="00666C1B"/>
    <w:rsid w:val="00666D03"/>
    <w:rsid w:val="00666E87"/>
    <w:rsid w:val="00666EA7"/>
    <w:rsid w:val="00667036"/>
    <w:rsid w:val="0066736D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BAE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1F"/>
    <w:rsid w:val="00682B64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3B"/>
    <w:rsid w:val="00687ED5"/>
    <w:rsid w:val="00690286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1B4"/>
    <w:rsid w:val="006A1762"/>
    <w:rsid w:val="006A17B9"/>
    <w:rsid w:val="006A1E88"/>
    <w:rsid w:val="006A1EDD"/>
    <w:rsid w:val="006A2D7E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CD"/>
    <w:rsid w:val="006A7C26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464D"/>
    <w:rsid w:val="006E4658"/>
    <w:rsid w:val="006E469B"/>
    <w:rsid w:val="006E47E1"/>
    <w:rsid w:val="006E4901"/>
    <w:rsid w:val="006E4B6D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68C"/>
    <w:rsid w:val="006F595A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3CC"/>
    <w:rsid w:val="006F7669"/>
    <w:rsid w:val="00700093"/>
    <w:rsid w:val="007003B0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2124"/>
    <w:rsid w:val="007421BF"/>
    <w:rsid w:val="00742409"/>
    <w:rsid w:val="007424E5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156"/>
    <w:rsid w:val="00750401"/>
    <w:rsid w:val="007504F4"/>
    <w:rsid w:val="00750D21"/>
    <w:rsid w:val="00751262"/>
    <w:rsid w:val="007513B3"/>
    <w:rsid w:val="00751553"/>
    <w:rsid w:val="00751583"/>
    <w:rsid w:val="0075178D"/>
    <w:rsid w:val="007518A9"/>
    <w:rsid w:val="007519CC"/>
    <w:rsid w:val="00751B93"/>
    <w:rsid w:val="00751F24"/>
    <w:rsid w:val="00752307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8C6"/>
    <w:rsid w:val="00761911"/>
    <w:rsid w:val="00761A6D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294"/>
    <w:rsid w:val="007712AA"/>
    <w:rsid w:val="007714E7"/>
    <w:rsid w:val="007719F1"/>
    <w:rsid w:val="00771AF7"/>
    <w:rsid w:val="00771EB8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AF0"/>
    <w:rsid w:val="00795CE0"/>
    <w:rsid w:val="00795ED8"/>
    <w:rsid w:val="00795F45"/>
    <w:rsid w:val="00796424"/>
    <w:rsid w:val="00796C4D"/>
    <w:rsid w:val="00796DE3"/>
    <w:rsid w:val="007972A4"/>
    <w:rsid w:val="00797BE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F4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C51"/>
    <w:rsid w:val="007B0D1B"/>
    <w:rsid w:val="007B126B"/>
    <w:rsid w:val="007B1617"/>
    <w:rsid w:val="007B1648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39B"/>
    <w:rsid w:val="007B75C2"/>
    <w:rsid w:val="007B7C40"/>
    <w:rsid w:val="007B7D9B"/>
    <w:rsid w:val="007B7ED9"/>
    <w:rsid w:val="007C024A"/>
    <w:rsid w:val="007C07D5"/>
    <w:rsid w:val="007C0845"/>
    <w:rsid w:val="007C09CF"/>
    <w:rsid w:val="007C109C"/>
    <w:rsid w:val="007C14ED"/>
    <w:rsid w:val="007C16B1"/>
    <w:rsid w:val="007C18D1"/>
    <w:rsid w:val="007C1A8E"/>
    <w:rsid w:val="007C2360"/>
    <w:rsid w:val="007C23A2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D"/>
    <w:rsid w:val="007C6A5C"/>
    <w:rsid w:val="007C6BC0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7F4"/>
    <w:rsid w:val="007D78F5"/>
    <w:rsid w:val="007D7E75"/>
    <w:rsid w:val="007E0010"/>
    <w:rsid w:val="007E00FA"/>
    <w:rsid w:val="007E016A"/>
    <w:rsid w:val="007E0EA3"/>
    <w:rsid w:val="007E162D"/>
    <w:rsid w:val="007E1733"/>
    <w:rsid w:val="007E1919"/>
    <w:rsid w:val="007E1951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3D5"/>
    <w:rsid w:val="007E3751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60AF"/>
    <w:rsid w:val="008060B6"/>
    <w:rsid w:val="008060D1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466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1C0"/>
    <w:rsid w:val="008214A3"/>
    <w:rsid w:val="00821530"/>
    <w:rsid w:val="008215D2"/>
    <w:rsid w:val="008216F6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33"/>
    <w:rsid w:val="0082330D"/>
    <w:rsid w:val="0082344F"/>
    <w:rsid w:val="00823686"/>
    <w:rsid w:val="008236A8"/>
    <w:rsid w:val="00823AAD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B70"/>
    <w:rsid w:val="00837F70"/>
    <w:rsid w:val="00840124"/>
    <w:rsid w:val="0084023F"/>
    <w:rsid w:val="0084050F"/>
    <w:rsid w:val="008405DF"/>
    <w:rsid w:val="00840726"/>
    <w:rsid w:val="0084084E"/>
    <w:rsid w:val="00840892"/>
    <w:rsid w:val="00840AA3"/>
    <w:rsid w:val="00840C82"/>
    <w:rsid w:val="00840E7F"/>
    <w:rsid w:val="00840E98"/>
    <w:rsid w:val="00840E9A"/>
    <w:rsid w:val="00841085"/>
    <w:rsid w:val="008413CB"/>
    <w:rsid w:val="008413F5"/>
    <w:rsid w:val="00841514"/>
    <w:rsid w:val="00841582"/>
    <w:rsid w:val="0084164F"/>
    <w:rsid w:val="00841808"/>
    <w:rsid w:val="00841ACF"/>
    <w:rsid w:val="00841F9E"/>
    <w:rsid w:val="008421C5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1007"/>
    <w:rsid w:val="00851126"/>
    <w:rsid w:val="008512B2"/>
    <w:rsid w:val="008515A8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B1D"/>
    <w:rsid w:val="00854B21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518"/>
    <w:rsid w:val="00860B72"/>
    <w:rsid w:val="00860B8B"/>
    <w:rsid w:val="00860D1E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6A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AA"/>
    <w:rsid w:val="008735AF"/>
    <w:rsid w:val="0087361F"/>
    <w:rsid w:val="0087362B"/>
    <w:rsid w:val="00873AC6"/>
    <w:rsid w:val="00873B39"/>
    <w:rsid w:val="00873D61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DED"/>
    <w:rsid w:val="00880055"/>
    <w:rsid w:val="00880798"/>
    <w:rsid w:val="008812CB"/>
    <w:rsid w:val="00881556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012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F9"/>
    <w:rsid w:val="008B179A"/>
    <w:rsid w:val="008B18F9"/>
    <w:rsid w:val="008B19E7"/>
    <w:rsid w:val="008B1A0B"/>
    <w:rsid w:val="008B1D25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4AD"/>
    <w:rsid w:val="008D37AB"/>
    <w:rsid w:val="008D37D8"/>
    <w:rsid w:val="008D3981"/>
    <w:rsid w:val="008D3D42"/>
    <w:rsid w:val="008D3E3A"/>
    <w:rsid w:val="008D3FE1"/>
    <w:rsid w:val="008D442C"/>
    <w:rsid w:val="008D465B"/>
    <w:rsid w:val="008D468D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42C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97"/>
    <w:rsid w:val="00901562"/>
    <w:rsid w:val="00901BB0"/>
    <w:rsid w:val="00901D7C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7A7"/>
    <w:rsid w:val="009157F3"/>
    <w:rsid w:val="0091583A"/>
    <w:rsid w:val="00915ABA"/>
    <w:rsid w:val="00915CEC"/>
    <w:rsid w:val="00915DCE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DD"/>
    <w:rsid w:val="009210EC"/>
    <w:rsid w:val="009212EF"/>
    <w:rsid w:val="00921306"/>
    <w:rsid w:val="009215FF"/>
    <w:rsid w:val="009216A3"/>
    <w:rsid w:val="00921F68"/>
    <w:rsid w:val="00922504"/>
    <w:rsid w:val="009227DC"/>
    <w:rsid w:val="00922943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DAB"/>
    <w:rsid w:val="0092735C"/>
    <w:rsid w:val="0092739D"/>
    <w:rsid w:val="00927478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6C6B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5EA"/>
    <w:rsid w:val="00963637"/>
    <w:rsid w:val="0096366A"/>
    <w:rsid w:val="009639B6"/>
    <w:rsid w:val="00963A3E"/>
    <w:rsid w:val="00963DC3"/>
    <w:rsid w:val="00963F67"/>
    <w:rsid w:val="00964292"/>
    <w:rsid w:val="00964389"/>
    <w:rsid w:val="0096451A"/>
    <w:rsid w:val="00964B3A"/>
    <w:rsid w:val="00964B5A"/>
    <w:rsid w:val="009652F0"/>
    <w:rsid w:val="00965548"/>
    <w:rsid w:val="00965B31"/>
    <w:rsid w:val="00965CDC"/>
    <w:rsid w:val="00965D32"/>
    <w:rsid w:val="00965F5A"/>
    <w:rsid w:val="009661F9"/>
    <w:rsid w:val="00966585"/>
    <w:rsid w:val="00966914"/>
    <w:rsid w:val="00966978"/>
    <w:rsid w:val="00967974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F5"/>
    <w:rsid w:val="009716ED"/>
    <w:rsid w:val="00971936"/>
    <w:rsid w:val="009719D5"/>
    <w:rsid w:val="009719D6"/>
    <w:rsid w:val="00971C6B"/>
    <w:rsid w:val="00971DF2"/>
    <w:rsid w:val="00971E01"/>
    <w:rsid w:val="00971FA3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378"/>
    <w:rsid w:val="009B67CB"/>
    <w:rsid w:val="009B6E24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9D"/>
    <w:rsid w:val="009C272D"/>
    <w:rsid w:val="009C2951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C1C"/>
    <w:rsid w:val="009D0E17"/>
    <w:rsid w:val="009D0F19"/>
    <w:rsid w:val="009D10A8"/>
    <w:rsid w:val="009D1AE1"/>
    <w:rsid w:val="009D1AEF"/>
    <w:rsid w:val="009D1BE2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EA6"/>
    <w:rsid w:val="009E410E"/>
    <w:rsid w:val="009E4213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A2C"/>
    <w:rsid w:val="009E6C37"/>
    <w:rsid w:val="009E6DFB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D22"/>
    <w:rsid w:val="009F0DA3"/>
    <w:rsid w:val="009F0F28"/>
    <w:rsid w:val="009F0F3A"/>
    <w:rsid w:val="009F0FF8"/>
    <w:rsid w:val="009F105B"/>
    <w:rsid w:val="009F1064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8D8"/>
    <w:rsid w:val="00A11C12"/>
    <w:rsid w:val="00A11EE7"/>
    <w:rsid w:val="00A12055"/>
    <w:rsid w:val="00A122CD"/>
    <w:rsid w:val="00A123FF"/>
    <w:rsid w:val="00A12672"/>
    <w:rsid w:val="00A12C67"/>
    <w:rsid w:val="00A12EFF"/>
    <w:rsid w:val="00A1314F"/>
    <w:rsid w:val="00A13580"/>
    <w:rsid w:val="00A13628"/>
    <w:rsid w:val="00A138ED"/>
    <w:rsid w:val="00A13A4C"/>
    <w:rsid w:val="00A13D9A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8F5"/>
    <w:rsid w:val="00A41C52"/>
    <w:rsid w:val="00A41C96"/>
    <w:rsid w:val="00A41CA4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38A"/>
    <w:rsid w:val="00A437C5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85B"/>
    <w:rsid w:val="00A50AA2"/>
    <w:rsid w:val="00A50CFF"/>
    <w:rsid w:val="00A511E1"/>
    <w:rsid w:val="00A512CC"/>
    <w:rsid w:val="00A51577"/>
    <w:rsid w:val="00A516EC"/>
    <w:rsid w:val="00A51A3D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EF1"/>
    <w:rsid w:val="00A55F17"/>
    <w:rsid w:val="00A56108"/>
    <w:rsid w:val="00A561C4"/>
    <w:rsid w:val="00A5628F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A11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56"/>
    <w:rsid w:val="00A65EAF"/>
    <w:rsid w:val="00A660DA"/>
    <w:rsid w:val="00A666AF"/>
    <w:rsid w:val="00A66873"/>
    <w:rsid w:val="00A66E7D"/>
    <w:rsid w:val="00A67347"/>
    <w:rsid w:val="00A67724"/>
    <w:rsid w:val="00A67766"/>
    <w:rsid w:val="00A67A50"/>
    <w:rsid w:val="00A67BA3"/>
    <w:rsid w:val="00A67D61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194C"/>
    <w:rsid w:val="00A824B6"/>
    <w:rsid w:val="00A8264D"/>
    <w:rsid w:val="00A826A6"/>
    <w:rsid w:val="00A8271C"/>
    <w:rsid w:val="00A82C6B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853"/>
    <w:rsid w:val="00A90FC8"/>
    <w:rsid w:val="00A9109D"/>
    <w:rsid w:val="00A9130C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5C4"/>
    <w:rsid w:val="00AB48F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566"/>
    <w:rsid w:val="00AD5E7E"/>
    <w:rsid w:val="00AD5F3D"/>
    <w:rsid w:val="00AD6429"/>
    <w:rsid w:val="00AD6646"/>
    <w:rsid w:val="00AD6F49"/>
    <w:rsid w:val="00AD7115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1E8E"/>
    <w:rsid w:val="00AF20EF"/>
    <w:rsid w:val="00AF21C3"/>
    <w:rsid w:val="00AF2410"/>
    <w:rsid w:val="00AF273A"/>
    <w:rsid w:val="00AF2ADE"/>
    <w:rsid w:val="00AF2C2F"/>
    <w:rsid w:val="00AF2CFA"/>
    <w:rsid w:val="00AF2DAB"/>
    <w:rsid w:val="00AF2EB5"/>
    <w:rsid w:val="00AF3173"/>
    <w:rsid w:val="00AF3294"/>
    <w:rsid w:val="00AF32F6"/>
    <w:rsid w:val="00AF336A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56"/>
    <w:rsid w:val="00AF63FE"/>
    <w:rsid w:val="00AF65F4"/>
    <w:rsid w:val="00AF675B"/>
    <w:rsid w:val="00AF6C48"/>
    <w:rsid w:val="00AF6F30"/>
    <w:rsid w:val="00AF6F9C"/>
    <w:rsid w:val="00AF7593"/>
    <w:rsid w:val="00AF7B6D"/>
    <w:rsid w:val="00B00043"/>
    <w:rsid w:val="00B0022F"/>
    <w:rsid w:val="00B0043B"/>
    <w:rsid w:val="00B0057F"/>
    <w:rsid w:val="00B00855"/>
    <w:rsid w:val="00B00BC5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8D8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6F4"/>
    <w:rsid w:val="00B228BB"/>
    <w:rsid w:val="00B2297A"/>
    <w:rsid w:val="00B229BA"/>
    <w:rsid w:val="00B229C0"/>
    <w:rsid w:val="00B22A40"/>
    <w:rsid w:val="00B22B28"/>
    <w:rsid w:val="00B22BEF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542"/>
    <w:rsid w:val="00B248BA"/>
    <w:rsid w:val="00B24AB6"/>
    <w:rsid w:val="00B24B16"/>
    <w:rsid w:val="00B24EBC"/>
    <w:rsid w:val="00B2512F"/>
    <w:rsid w:val="00B25345"/>
    <w:rsid w:val="00B25A5F"/>
    <w:rsid w:val="00B25D1A"/>
    <w:rsid w:val="00B25D73"/>
    <w:rsid w:val="00B25F9A"/>
    <w:rsid w:val="00B26028"/>
    <w:rsid w:val="00B262B4"/>
    <w:rsid w:val="00B2640A"/>
    <w:rsid w:val="00B26758"/>
    <w:rsid w:val="00B269BC"/>
    <w:rsid w:val="00B26EC2"/>
    <w:rsid w:val="00B26FFA"/>
    <w:rsid w:val="00B271B7"/>
    <w:rsid w:val="00B272B3"/>
    <w:rsid w:val="00B27684"/>
    <w:rsid w:val="00B305CE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2FC2"/>
    <w:rsid w:val="00B33102"/>
    <w:rsid w:val="00B33122"/>
    <w:rsid w:val="00B332BC"/>
    <w:rsid w:val="00B3352D"/>
    <w:rsid w:val="00B33662"/>
    <w:rsid w:val="00B339C5"/>
    <w:rsid w:val="00B33DD1"/>
    <w:rsid w:val="00B33F23"/>
    <w:rsid w:val="00B33F4E"/>
    <w:rsid w:val="00B34658"/>
    <w:rsid w:val="00B349B3"/>
    <w:rsid w:val="00B34A96"/>
    <w:rsid w:val="00B35103"/>
    <w:rsid w:val="00B351B1"/>
    <w:rsid w:val="00B353E4"/>
    <w:rsid w:val="00B35701"/>
    <w:rsid w:val="00B35860"/>
    <w:rsid w:val="00B3612A"/>
    <w:rsid w:val="00B3619B"/>
    <w:rsid w:val="00B361DC"/>
    <w:rsid w:val="00B36226"/>
    <w:rsid w:val="00B3632B"/>
    <w:rsid w:val="00B367C1"/>
    <w:rsid w:val="00B36C1D"/>
    <w:rsid w:val="00B37204"/>
    <w:rsid w:val="00B375CB"/>
    <w:rsid w:val="00B37769"/>
    <w:rsid w:val="00B379C2"/>
    <w:rsid w:val="00B37BED"/>
    <w:rsid w:val="00B37FAD"/>
    <w:rsid w:val="00B40571"/>
    <w:rsid w:val="00B405EE"/>
    <w:rsid w:val="00B40B61"/>
    <w:rsid w:val="00B40F56"/>
    <w:rsid w:val="00B41348"/>
    <w:rsid w:val="00B41B5D"/>
    <w:rsid w:val="00B41BD9"/>
    <w:rsid w:val="00B4229D"/>
    <w:rsid w:val="00B42BEA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B78"/>
    <w:rsid w:val="00B47E87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C1"/>
    <w:rsid w:val="00B55A26"/>
    <w:rsid w:val="00B55D54"/>
    <w:rsid w:val="00B55D91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EB"/>
    <w:rsid w:val="00B8642F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052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3AA8"/>
    <w:rsid w:val="00B94467"/>
    <w:rsid w:val="00B94531"/>
    <w:rsid w:val="00B94695"/>
    <w:rsid w:val="00B94C11"/>
    <w:rsid w:val="00B94E4F"/>
    <w:rsid w:val="00B94F7D"/>
    <w:rsid w:val="00B95919"/>
    <w:rsid w:val="00B95C18"/>
    <w:rsid w:val="00B95C86"/>
    <w:rsid w:val="00B95D6F"/>
    <w:rsid w:val="00B95E07"/>
    <w:rsid w:val="00B95E7A"/>
    <w:rsid w:val="00B95FE4"/>
    <w:rsid w:val="00B9604F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5C7E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92E"/>
    <w:rsid w:val="00BB69BC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BA"/>
    <w:rsid w:val="00BD1C09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32A2"/>
    <w:rsid w:val="00BD3696"/>
    <w:rsid w:val="00BD3A1D"/>
    <w:rsid w:val="00BD3F1A"/>
    <w:rsid w:val="00BD4161"/>
    <w:rsid w:val="00BD4354"/>
    <w:rsid w:val="00BD43D9"/>
    <w:rsid w:val="00BD4B1E"/>
    <w:rsid w:val="00BD4D9D"/>
    <w:rsid w:val="00BD50F9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60"/>
    <w:rsid w:val="00BE64E9"/>
    <w:rsid w:val="00BE71D0"/>
    <w:rsid w:val="00BE7223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4C2"/>
    <w:rsid w:val="00C05F94"/>
    <w:rsid w:val="00C062DC"/>
    <w:rsid w:val="00C06841"/>
    <w:rsid w:val="00C06BF3"/>
    <w:rsid w:val="00C06DD1"/>
    <w:rsid w:val="00C06DE6"/>
    <w:rsid w:val="00C06E38"/>
    <w:rsid w:val="00C06E7A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3D"/>
    <w:rsid w:val="00C359A4"/>
    <w:rsid w:val="00C35BE1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BEF"/>
    <w:rsid w:val="00C41D04"/>
    <w:rsid w:val="00C41D50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12A"/>
    <w:rsid w:val="00C6221A"/>
    <w:rsid w:val="00C622AD"/>
    <w:rsid w:val="00C62563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8A7"/>
    <w:rsid w:val="00C708BF"/>
    <w:rsid w:val="00C70945"/>
    <w:rsid w:val="00C709EF"/>
    <w:rsid w:val="00C70DC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50C8"/>
    <w:rsid w:val="00C75376"/>
    <w:rsid w:val="00C7552D"/>
    <w:rsid w:val="00C75E80"/>
    <w:rsid w:val="00C76680"/>
    <w:rsid w:val="00C766A3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AA6"/>
    <w:rsid w:val="00C85BF0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896"/>
    <w:rsid w:val="00C97545"/>
    <w:rsid w:val="00C97740"/>
    <w:rsid w:val="00C97775"/>
    <w:rsid w:val="00C97E59"/>
    <w:rsid w:val="00CA02CA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8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8A"/>
    <w:rsid w:val="00CD0C94"/>
    <w:rsid w:val="00CD0E22"/>
    <w:rsid w:val="00CD10D4"/>
    <w:rsid w:val="00CD1B60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B06"/>
    <w:rsid w:val="00CD5CE5"/>
    <w:rsid w:val="00CD5D1D"/>
    <w:rsid w:val="00CD6176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16"/>
    <w:rsid w:val="00CF7368"/>
    <w:rsid w:val="00CF767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820"/>
    <w:rsid w:val="00D028E6"/>
    <w:rsid w:val="00D02CEF"/>
    <w:rsid w:val="00D02FC2"/>
    <w:rsid w:val="00D0304D"/>
    <w:rsid w:val="00D03077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6D6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94"/>
    <w:rsid w:val="00D20044"/>
    <w:rsid w:val="00D200ED"/>
    <w:rsid w:val="00D205C5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11C"/>
    <w:rsid w:val="00D2238D"/>
    <w:rsid w:val="00D2252E"/>
    <w:rsid w:val="00D22686"/>
    <w:rsid w:val="00D22BE0"/>
    <w:rsid w:val="00D22D65"/>
    <w:rsid w:val="00D22D86"/>
    <w:rsid w:val="00D22DB8"/>
    <w:rsid w:val="00D236F6"/>
    <w:rsid w:val="00D238BF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D2E"/>
    <w:rsid w:val="00D40D44"/>
    <w:rsid w:val="00D41189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7B9"/>
    <w:rsid w:val="00D4399B"/>
    <w:rsid w:val="00D43E15"/>
    <w:rsid w:val="00D44160"/>
    <w:rsid w:val="00D44243"/>
    <w:rsid w:val="00D44288"/>
    <w:rsid w:val="00D44844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DF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C1"/>
    <w:rsid w:val="00D65C6B"/>
    <w:rsid w:val="00D65E8E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AB5"/>
    <w:rsid w:val="00D75F17"/>
    <w:rsid w:val="00D7617D"/>
    <w:rsid w:val="00D76280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376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717E"/>
    <w:rsid w:val="00D9718F"/>
    <w:rsid w:val="00D9749F"/>
    <w:rsid w:val="00D97860"/>
    <w:rsid w:val="00D97AC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BA"/>
    <w:rsid w:val="00DB22DA"/>
    <w:rsid w:val="00DB2A15"/>
    <w:rsid w:val="00DB2CD8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526"/>
    <w:rsid w:val="00DC2EC3"/>
    <w:rsid w:val="00DC2EFC"/>
    <w:rsid w:val="00DC34DA"/>
    <w:rsid w:val="00DC36F9"/>
    <w:rsid w:val="00DC37AF"/>
    <w:rsid w:val="00DC37C9"/>
    <w:rsid w:val="00DC3853"/>
    <w:rsid w:val="00DC3CCE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7F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855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113C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1D0"/>
    <w:rsid w:val="00E13523"/>
    <w:rsid w:val="00E13A43"/>
    <w:rsid w:val="00E13E17"/>
    <w:rsid w:val="00E14140"/>
    <w:rsid w:val="00E143BB"/>
    <w:rsid w:val="00E144B4"/>
    <w:rsid w:val="00E1488C"/>
    <w:rsid w:val="00E149CB"/>
    <w:rsid w:val="00E14CED"/>
    <w:rsid w:val="00E14F9A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612C"/>
    <w:rsid w:val="00E2649E"/>
    <w:rsid w:val="00E269E1"/>
    <w:rsid w:val="00E27181"/>
    <w:rsid w:val="00E2737F"/>
    <w:rsid w:val="00E27412"/>
    <w:rsid w:val="00E27603"/>
    <w:rsid w:val="00E27C5D"/>
    <w:rsid w:val="00E27CD8"/>
    <w:rsid w:val="00E30B01"/>
    <w:rsid w:val="00E311B2"/>
    <w:rsid w:val="00E317E4"/>
    <w:rsid w:val="00E31923"/>
    <w:rsid w:val="00E31C80"/>
    <w:rsid w:val="00E31FB6"/>
    <w:rsid w:val="00E31FC1"/>
    <w:rsid w:val="00E3203E"/>
    <w:rsid w:val="00E32220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106E"/>
    <w:rsid w:val="00E512B4"/>
    <w:rsid w:val="00E5156A"/>
    <w:rsid w:val="00E5168E"/>
    <w:rsid w:val="00E51AFF"/>
    <w:rsid w:val="00E51BFB"/>
    <w:rsid w:val="00E52033"/>
    <w:rsid w:val="00E520A6"/>
    <w:rsid w:val="00E52689"/>
    <w:rsid w:val="00E526F1"/>
    <w:rsid w:val="00E5291D"/>
    <w:rsid w:val="00E529FF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70B7"/>
    <w:rsid w:val="00E671E2"/>
    <w:rsid w:val="00E67316"/>
    <w:rsid w:val="00E676BC"/>
    <w:rsid w:val="00E67A87"/>
    <w:rsid w:val="00E67AFB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5C9"/>
    <w:rsid w:val="00E737FA"/>
    <w:rsid w:val="00E73AEF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77F73"/>
    <w:rsid w:val="00E80134"/>
    <w:rsid w:val="00E8034C"/>
    <w:rsid w:val="00E804F0"/>
    <w:rsid w:val="00E8053C"/>
    <w:rsid w:val="00E809E6"/>
    <w:rsid w:val="00E80E05"/>
    <w:rsid w:val="00E80FE9"/>
    <w:rsid w:val="00E8101C"/>
    <w:rsid w:val="00E812D8"/>
    <w:rsid w:val="00E8149E"/>
    <w:rsid w:val="00E81932"/>
    <w:rsid w:val="00E819E2"/>
    <w:rsid w:val="00E81B13"/>
    <w:rsid w:val="00E81C84"/>
    <w:rsid w:val="00E81D3C"/>
    <w:rsid w:val="00E81ECF"/>
    <w:rsid w:val="00E8234B"/>
    <w:rsid w:val="00E825EB"/>
    <w:rsid w:val="00E82659"/>
    <w:rsid w:val="00E82EF7"/>
    <w:rsid w:val="00E830B6"/>
    <w:rsid w:val="00E832AE"/>
    <w:rsid w:val="00E839CF"/>
    <w:rsid w:val="00E83E2A"/>
    <w:rsid w:val="00E83EAF"/>
    <w:rsid w:val="00E841A9"/>
    <w:rsid w:val="00E844E7"/>
    <w:rsid w:val="00E84555"/>
    <w:rsid w:val="00E845B5"/>
    <w:rsid w:val="00E847E9"/>
    <w:rsid w:val="00E84A83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40C2"/>
    <w:rsid w:val="00E940E9"/>
    <w:rsid w:val="00E9424D"/>
    <w:rsid w:val="00E9425C"/>
    <w:rsid w:val="00E9451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4C"/>
    <w:rsid w:val="00EC4EBB"/>
    <w:rsid w:val="00EC5264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D03"/>
    <w:rsid w:val="00ED3FC1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2DBB"/>
    <w:rsid w:val="00EF339D"/>
    <w:rsid w:val="00EF350E"/>
    <w:rsid w:val="00EF3865"/>
    <w:rsid w:val="00EF392B"/>
    <w:rsid w:val="00EF3D51"/>
    <w:rsid w:val="00EF3D54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287"/>
    <w:rsid w:val="00F24D7B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8"/>
    <w:rsid w:val="00F46043"/>
    <w:rsid w:val="00F465B9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7B"/>
    <w:rsid w:val="00F50EAF"/>
    <w:rsid w:val="00F512EF"/>
    <w:rsid w:val="00F5132C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4BF5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D0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3EF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6150"/>
    <w:rsid w:val="00F86160"/>
    <w:rsid w:val="00F86299"/>
    <w:rsid w:val="00F866FB"/>
    <w:rsid w:val="00F868C7"/>
    <w:rsid w:val="00F868DF"/>
    <w:rsid w:val="00F8692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5BB4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D35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289"/>
    <w:rsid w:val="00FC339F"/>
    <w:rsid w:val="00FC35C0"/>
    <w:rsid w:val="00FC387C"/>
    <w:rsid w:val="00FC3D77"/>
    <w:rsid w:val="00FC3FE8"/>
    <w:rsid w:val="00FC43FC"/>
    <w:rsid w:val="00FC49FD"/>
    <w:rsid w:val="00FC4E0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1F"/>
    <w:rsid w:val="00FC73C4"/>
    <w:rsid w:val="00FC7575"/>
    <w:rsid w:val="00FC75EE"/>
    <w:rsid w:val="00FC7A39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4F22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A7A"/>
    <w:rsid w:val="00FE7A90"/>
    <w:rsid w:val="00FE7BD3"/>
    <w:rsid w:val="00FE7EDC"/>
    <w:rsid w:val="00FF02B9"/>
    <w:rsid w:val="00FF03B6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42B"/>
    <w:rsid w:val="00FF44A3"/>
    <w:rsid w:val="00FF4717"/>
    <w:rsid w:val="00FF4AEA"/>
    <w:rsid w:val="00FF4F8C"/>
    <w:rsid w:val="00FF61BD"/>
    <w:rsid w:val="00FF6313"/>
    <w:rsid w:val="00FF6ABC"/>
    <w:rsid w:val="00FF6B62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61wFZD4K6hL._SL1500_.jpg" TargetMode="External"/><Relationship Id="rId13" Type="http://schemas.openxmlformats.org/officeDocument/2006/relationships/hyperlink" Target="mailto:listowel@dioceseofkerry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dioceseofkerry.ie" TargetMode="External"/><Relationship Id="rId17" Type="http://schemas.openxmlformats.org/officeDocument/2006/relationships/hyperlink" Target="http://www.listowelparis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lywilliam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stowelparish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oceseofkerry.ie" TargetMode="External"/><Relationship Id="rId10" Type="http://schemas.openxmlformats.org/officeDocument/2006/relationships/hyperlink" Target="mailto:listowel@dioceseofkerry.i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listowelparish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CDBA-BD6F-4056-8A44-1282F008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5462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Fr. Declan</cp:lastModifiedBy>
  <cp:revision>26</cp:revision>
  <cp:lastPrinted>2019-07-26T10:09:00Z</cp:lastPrinted>
  <dcterms:created xsi:type="dcterms:W3CDTF">2019-07-25T14:34:00Z</dcterms:created>
  <dcterms:modified xsi:type="dcterms:W3CDTF">2019-07-26T10:25:00Z</dcterms:modified>
</cp:coreProperties>
</file>