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1909F9" w:rsidP="00764B16">
                            <w:pPr>
                              <w:pStyle w:val="NoSpacing"/>
                              <w:tabs>
                                <w:tab w:val="left" w:pos="14908"/>
                              </w:tabs>
                              <w:jc w:val="center"/>
                              <w:rPr>
                                <w:b/>
                                <w:sz w:val="28"/>
                                <w:szCs w:val="28"/>
                              </w:rPr>
                            </w:pPr>
                            <w:r>
                              <w:rPr>
                                <w:b/>
                                <w:sz w:val="28"/>
                                <w:szCs w:val="28"/>
                              </w:rPr>
                              <w:t>1</w:t>
                            </w:r>
                            <w:r w:rsidR="00A561C4">
                              <w:rPr>
                                <w:b/>
                                <w:sz w:val="28"/>
                                <w:szCs w:val="28"/>
                              </w:rPr>
                              <w:t>1</w:t>
                            </w:r>
                            <w:r w:rsidRPr="001909F9">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1909F9" w:rsidP="00764B16">
                            <w:pPr>
                              <w:pStyle w:val="NoSpacing"/>
                              <w:tabs>
                                <w:tab w:val="left" w:pos="14908"/>
                              </w:tabs>
                              <w:jc w:val="center"/>
                              <w:rPr>
                                <w:b/>
                                <w:sz w:val="28"/>
                                <w:szCs w:val="28"/>
                              </w:rPr>
                            </w:pPr>
                            <w:r>
                              <w:rPr>
                                <w:b/>
                                <w:sz w:val="28"/>
                                <w:szCs w:val="28"/>
                              </w:rPr>
                              <w:t>1</w:t>
                            </w:r>
                            <w:r w:rsidR="00A561C4">
                              <w:rPr>
                                <w:b/>
                                <w:sz w:val="28"/>
                                <w:szCs w:val="28"/>
                              </w:rPr>
                              <w:t>7</w:t>
                            </w:r>
                            <w:r w:rsidRPr="001909F9">
                              <w:rPr>
                                <w:b/>
                                <w:sz w:val="28"/>
                                <w:szCs w:val="28"/>
                                <w:vertAlign w:val="superscript"/>
                              </w:rPr>
                              <w:t>th</w:t>
                            </w:r>
                            <w:r>
                              <w:rPr>
                                <w:b/>
                                <w:sz w:val="28"/>
                                <w:szCs w:val="28"/>
                              </w:rPr>
                              <w:t xml:space="preserve"> of </w:t>
                            </w:r>
                            <w:r w:rsidR="004573F5">
                              <w:rPr>
                                <w:b/>
                                <w:sz w:val="28"/>
                                <w:szCs w:val="28"/>
                              </w:rPr>
                              <w:t>June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1909F9" w:rsidP="00764B16">
                      <w:pPr>
                        <w:pStyle w:val="NoSpacing"/>
                        <w:tabs>
                          <w:tab w:val="left" w:pos="14908"/>
                        </w:tabs>
                        <w:jc w:val="center"/>
                        <w:rPr>
                          <w:b/>
                          <w:sz w:val="28"/>
                          <w:szCs w:val="28"/>
                        </w:rPr>
                      </w:pPr>
                      <w:r>
                        <w:rPr>
                          <w:b/>
                          <w:sz w:val="28"/>
                          <w:szCs w:val="28"/>
                        </w:rPr>
                        <w:t>1</w:t>
                      </w:r>
                      <w:r w:rsidR="00A561C4">
                        <w:rPr>
                          <w:b/>
                          <w:sz w:val="28"/>
                          <w:szCs w:val="28"/>
                        </w:rPr>
                        <w:t>1</w:t>
                      </w:r>
                      <w:r w:rsidRPr="001909F9">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1909F9" w:rsidP="00764B16">
                      <w:pPr>
                        <w:pStyle w:val="NoSpacing"/>
                        <w:tabs>
                          <w:tab w:val="left" w:pos="14908"/>
                        </w:tabs>
                        <w:jc w:val="center"/>
                        <w:rPr>
                          <w:b/>
                          <w:sz w:val="28"/>
                          <w:szCs w:val="28"/>
                        </w:rPr>
                      </w:pPr>
                      <w:r>
                        <w:rPr>
                          <w:b/>
                          <w:sz w:val="28"/>
                          <w:szCs w:val="28"/>
                        </w:rPr>
                        <w:t>1</w:t>
                      </w:r>
                      <w:r w:rsidR="00A561C4">
                        <w:rPr>
                          <w:b/>
                          <w:sz w:val="28"/>
                          <w:szCs w:val="28"/>
                        </w:rPr>
                        <w:t>7</w:t>
                      </w:r>
                      <w:r w:rsidRPr="001909F9">
                        <w:rPr>
                          <w:b/>
                          <w:sz w:val="28"/>
                          <w:szCs w:val="28"/>
                          <w:vertAlign w:val="superscript"/>
                        </w:rPr>
                        <w:t>th</w:t>
                      </w:r>
                      <w:r>
                        <w:rPr>
                          <w:b/>
                          <w:sz w:val="28"/>
                          <w:szCs w:val="28"/>
                        </w:rPr>
                        <w:t xml:space="preserve"> of </w:t>
                      </w:r>
                      <w:r w:rsidR="004573F5">
                        <w:rPr>
                          <w:b/>
                          <w:sz w:val="28"/>
                          <w:szCs w:val="28"/>
                        </w:rPr>
                        <w:t>June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A561C4">
        <w:rPr>
          <w:b/>
          <w:sz w:val="24"/>
          <w:szCs w:val="24"/>
          <w:u w:val="single"/>
        </w:rPr>
        <w:t>16</w:t>
      </w:r>
      <w:r w:rsidR="001909F9" w:rsidRPr="001909F9">
        <w:rPr>
          <w:b/>
          <w:sz w:val="24"/>
          <w:szCs w:val="24"/>
          <w:u w:val="single"/>
          <w:vertAlign w:val="superscript"/>
        </w:rPr>
        <w:t>th</w:t>
      </w:r>
      <w:r w:rsidR="001909F9">
        <w:rPr>
          <w:b/>
          <w:sz w:val="24"/>
          <w:szCs w:val="24"/>
          <w:u w:val="single"/>
        </w:rPr>
        <w:t xml:space="preserve"> </w:t>
      </w:r>
      <w:r w:rsidR="004573F5">
        <w:rPr>
          <w:b/>
          <w:sz w:val="24"/>
          <w:szCs w:val="24"/>
          <w:u w:val="single"/>
        </w:rPr>
        <w:t xml:space="preserve"> </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A561C4">
        <w:rPr>
          <w:b/>
          <w:sz w:val="24"/>
          <w:szCs w:val="24"/>
          <w:u w:val="single"/>
        </w:rPr>
        <w:t>24</w:t>
      </w:r>
      <w:r w:rsidR="004573F5" w:rsidRPr="004573F5">
        <w:rPr>
          <w:b/>
          <w:sz w:val="24"/>
          <w:szCs w:val="24"/>
          <w:u w:val="single"/>
          <w:vertAlign w:val="superscript"/>
        </w:rPr>
        <w:t>th</w:t>
      </w:r>
      <w:proofErr w:type="gramEnd"/>
      <w:r w:rsidR="004573F5">
        <w:rPr>
          <w:b/>
          <w:sz w:val="24"/>
          <w:szCs w:val="24"/>
          <w:u w:val="single"/>
        </w:rPr>
        <w:t xml:space="preserve"> </w:t>
      </w:r>
      <w:r w:rsidR="00883728">
        <w:rPr>
          <w:b/>
          <w:sz w:val="24"/>
          <w:szCs w:val="24"/>
          <w:u w:val="single"/>
        </w:rPr>
        <w:t xml:space="preserve"> June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10553B" w:rsidRPr="00BA7538" w:rsidTr="005F2147">
        <w:trPr>
          <w:trHeight w:val="704"/>
        </w:trPr>
        <w:tc>
          <w:tcPr>
            <w:tcW w:w="710" w:type="dxa"/>
            <w:tcBorders>
              <w:top w:val="single" w:sz="4" w:space="0" w:color="auto"/>
              <w:left w:val="single" w:sz="4" w:space="0" w:color="auto"/>
              <w:right w:val="single" w:sz="4" w:space="0" w:color="auto"/>
            </w:tcBorders>
            <w:hideMark/>
          </w:tcPr>
          <w:p w:rsidR="0010553B" w:rsidRPr="00801B94" w:rsidRDefault="005F2147" w:rsidP="0010553B">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10553B" w:rsidRPr="00801B94" w:rsidRDefault="00A561C4" w:rsidP="00A561C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61C4" w:rsidRPr="005F2147" w:rsidRDefault="00A561C4" w:rsidP="00A561C4">
            <w:pPr>
              <w:pStyle w:val="NoSpacing"/>
              <w:ind w:right="-79"/>
              <w:rPr>
                <w:rFonts w:asciiTheme="minorHAnsi" w:hAnsiTheme="minorHAnsi"/>
                <w:sz w:val="19"/>
                <w:szCs w:val="19"/>
              </w:rPr>
            </w:pPr>
            <w:r w:rsidRPr="005F2147">
              <w:rPr>
                <w:rFonts w:asciiTheme="minorHAnsi" w:hAnsiTheme="minorHAnsi"/>
                <w:sz w:val="19"/>
                <w:szCs w:val="19"/>
              </w:rPr>
              <w:t>William &amp; Margaret Guiney, Coolaclarig /</w:t>
            </w:r>
          </w:p>
          <w:p w:rsidR="00A561C4" w:rsidRPr="005F2147" w:rsidRDefault="00A561C4" w:rsidP="00A561C4">
            <w:pPr>
              <w:pStyle w:val="NoSpacing"/>
              <w:ind w:right="-79"/>
              <w:rPr>
                <w:rFonts w:asciiTheme="minorHAnsi" w:hAnsiTheme="minorHAnsi"/>
                <w:sz w:val="19"/>
                <w:szCs w:val="19"/>
              </w:rPr>
            </w:pPr>
            <w:r w:rsidRPr="005F2147">
              <w:rPr>
                <w:rFonts w:asciiTheme="minorHAnsi" w:hAnsiTheme="minorHAnsi"/>
                <w:sz w:val="19"/>
                <w:szCs w:val="19"/>
              </w:rPr>
              <w:t>Sam &amp; Hannah Tarrant, Craughatoosane /</w:t>
            </w:r>
          </w:p>
          <w:p w:rsidR="00A561C4" w:rsidRPr="005F2147" w:rsidRDefault="00A561C4" w:rsidP="00A561C4">
            <w:pPr>
              <w:pStyle w:val="NoSpacing"/>
              <w:ind w:right="-79"/>
              <w:rPr>
                <w:rFonts w:asciiTheme="minorHAnsi" w:hAnsiTheme="minorHAnsi"/>
                <w:sz w:val="19"/>
                <w:szCs w:val="19"/>
              </w:rPr>
            </w:pPr>
            <w:r w:rsidRPr="005F2147">
              <w:rPr>
                <w:rFonts w:asciiTheme="minorHAnsi" w:hAnsiTheme="minorHAnsi"/>
                <w:sz w:val="19"/>
                <w:szCs w:val="19"/>
              </w:rPr>
              <w:t xml:space="preserve">Kathleen Halpin, Greenville / </w:t>
            </w:r>
          </w:p>
          <w:p w:rsidR="005F2147" w:rsidRPr="005F2147" w:rsidRDefault="00A561C4" w:rsidP="00A561C4">
            <w:pPr>
              <w:pStyle w:val="NoSpacing"/>
              <w:ind w:right="-79"/>
              <w:rPr>
                <w:rFonts w:asciiTheme="minorHAnsi" w:hAnsiTheme="minorHAnsi"/>
                <w:sz w:val="19"/>
                <w:szCs w:val="19"/>
              </w:rPr>
            </w:pPr>
            <w:r w:rsidRPr="005F2147">
              <w:rPr>
                <w:rFonts w:asciiTheme="minorHAnsi" w:hAnsiTheme="minorHAnsi"/>
                <w:sz w:val="19"/>
                <w:szCs w:val="19"/>
              </w:rPr>
              <w:t>Siobhan Boyle, Belfast</w:t>
            </w:r>
            <w:r w:rsidR="00CF5165" w:rsidRPr="005F2147">
              <w:rPr>
                <w:rFonts w:asciiTheme="minorHAnsi" w:hAnsiTheme="minorHAnsi"/>
                <w:sz w:val="19"/>
                <w:szCs w:val="19"/>
              </w:rPr>
              <w:t xml:space="preserve"> /</w:t>
            </w:r>
            <w:r w:rsidR="005F2147" w:rsidRPr="005F2147">
              <w:rPr>
                <w:rFonts w:asciiTheme="minorHAnsi" w:hAnsiTheme="minorHAnsi"/>
                <w:sz w:val="19"/>
                <w:szCs w:val="19"/>
              </w:rPr>
              <w:t xml:space="preserve"> </w:t>
            </w:r>
          </w:p>
          <w:p w:rsidR="00F04ABC" w:rsidRPr="005F2147" w:rsidRDefault="005F2147" w:rsidP="00A561C4">
            <w:pPr>
              <w:pStyle w:val="NoSpacing"/>
              <w:ind w:right="-79"/>
              <w:rPr>
                <w:rFonts w:asciiTheme="minorHAnsi" w:hAnsiTheme="minorHAnsi"/>
                <w:sz w:val="19"/>
                <w:szCs w:val="19"/>
              </w:rPr>
            </w:pPr>
            <w:r w:rsidRPr="005F2147">
              <w:rPr>
                <w:rFonts w:asciiTheme="minorHAnsi" w:hAnsiTheme="minorHAnsi"/>
                <w:sz w:val="19"/>
                <w:szCs w:val="19"/>
              </w:rPr>
              <w:t xml:space="preserve">Mick Black O’Sullivan, Paddy Goggin O Sullivan, Coilbee &amp; Jimmy Browne / </w:t>
            </w:r>
          </w:p>
          <w:p w:rsidR="00CF5165" w:rsidRPr="005F2147" w:rsidRDefault="00CF5165" w:rsidP="00A561C4">
            <w:pPr>
              <w:pStyle w:val="NoSpacing"/>
              <w:ind w:right="-79"/>
              <w:rPr>
                <w:rFonts w:asciiTheme="minorHAnsi" w:hAnsiTheme="minorHAnsi"/>
                <w:sz w:val="19"/>
                <w:szCs w:val="19"/>
              </w:rPr>
            </w:pPr>
            <w:r w:rsidRPr="005F2147">
              <w:rPr>
                <w:rFonts w:asciiTheme="minorHAnsi" w:hAnsiTheme="minorHAnsi"/>
                <w:sz w:val="19"/>
                <w:szCs w:val="19"/>
              </w:rPr>
              <w:t xml:space="preserve">Gerard Keane &amp; Maureen Ahern nee Keane &amp; Deceased Family Members, Ballygrennan </w:t>
            </w:r>
          </w:p>
        </w:tc>
        <w:tc>
          <w:tcPr>
            <w:tcW w:w="709"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10553B" w:rsidRPr="00801B94" w:rsidRDefault="005F2147" w:rsidP="001055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0010553B" w:rsidRPr="00801B94">
              <w:rPr>
                <w:rFonts w:asciiTheme="minorHAnsi" w:hAnsiTheme="minorHAnsi" w:cs="Calibri"/>
                <w:sz w:val="17"/>
                <w:szCs w:val="17"/>
                <w:lang w:val="en-GB" w:eastAsia="en-GB"/>
              </w:rPr>
              <w:t xml:space="preserve"> </w:t>
            </w:r>
          </w:p>
          <w:p w:rsidR="0010553B" w:rsidRPr="00801B94" w:rsidRDefault="001909F9" w:rsidP="00A561C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A561C4">
              <w:rPr>
                <w:rFonts w:asciiTheme="minorHAnsi" w:hAnsiTheme="minorHAnsi" w:cs="Calibri"/>
                <w:sz w:val="17"/>
                <w:szCs w:val="17"/>
                <w:lang w:val="en-GB" w:eastAsia="en-GB"/>
              </w:rPr>
              <w:t>7</w:t>
            </w:r>
            <w:r w:rsidRPr="001909F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r w:rsidR="004573F5">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B75843" w:rsidRPr="005F2147" w:rsidRDefault="00A561C4" w:rsidP="00510B2F">
            <w:pPr>
              <w:pStyle w:val="NoSpacing"/>
              <w:ind w:right="-82"/>
              <w:rPr>
                <w:rFonts w:asciiTheme="minorHAnsi" w:hAnsiTheme="minorHAnsi"/>
                <w:sz w:val="19"/>
                <w:szCs w:val="19"/>
              </w:rPr>
            </w:pPr>
            <w:r w:rsidRPr="005F2147">
              <w:rPr>
                <w:rFonts w:asciiTheme="minorHAnsi" w:hAnsiTheme="minorHAnsi"/>
                <w:sz w:val="19"/>
                <w:szCs w:val="19"/>
              </w:rPr>
              <w:t xml:space="preserve">Maurice Hayes, Tanavalla, </w:t>
            </w:r>
            <w:r w:rsidRPr="005F2147">
              <w:rPr>
                <w:rFonts w:asciiTheme="minorHAnsi" w:hAnsiTheme="minorHAnsi"/>
                <w:b/>
                <w:sz w:val="19"/>
                <w:szCs w:val="19"/>
              </w:rPr>
              <w:t>Months Mind</w:t>
            </w:r>
            <w:r w:rsidRPr="005F2147">
              <w:rPr>
                <w:rFonts w:asciiTheme="minorHAnsi" w:hAnsiTheme="minorHAnsi"/>
                <w:sz w:val="19"/>
                <w:szCs w:val="19"/>
              </w:rPr>
              <w:t xml:space="preserve"> &amp; Fr. Rodger Duggan MC, Tanavalla, </w:t>
            </w:r>
            <w:r w:rsidRPr="005F2147">
              <w:rPr>
                <w:rFonts w:asciiTheme="minorHAnsi" w:hAnsiTheme="minorHAnsi"/>
                <w:b/>
                <w:sz w:val="19"/>
                <w:szCs w:val="19"/>
              </w:rPr>
              <w:t>Months Mind</w:t>
            </w:r>
            <w:r w:rsidRPr="005F2147">
              <w:rPr>
                <w:rFonts w:asciiTheme="minorHAnsi" w:hAnsiTheme="minorHAnsi"/>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5F2147">
        <w:trPr>
          <w:trHeight w:val="335"/>
        </w:trPr>
        <w:tc>
          <w:tcPr>
            <w:tcW w:w="710"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A561C4" w:rsidRPr="005F2147" w:rsidRDefault="00A561C4" w:rsidP="00A561C4">
            <w:pPr>
              <w:pStyle w:val="NoSpacing"/>
              <w:ind w:right="-108"/>
              <w:rPr>
                <w:rFonts w:asciiTheme="minorHAnsi" w:hAnsiTheme="minorHAnsi"/>
                <w:sz w:val="19"/>
                <w:szCs w:val="19"/>
              </w:rPr>
            </w:pPr>
            <w:r w:rsidRPr="005F2147">
              <w:rPr>
                <w:rFonts w:asciiTheme="minorHAnsi" w:hAnsiTheme="minorHAnsi"/>
                <w:sz w:val="19"/>
                <w:szCs w:val="19"/>
              </w:rPr>
              <w:t>Con Barrett, Gortnaminch /</w:t>
            </w:r>
          </w:p>
          <w:p w:rsidR="00B75843" w:rsidRPr="005F2147" w:rsidRDefault="00A561C4" w:rsidP="00A561C4">
            <w:pPr>
              <w:pStyle w:val="NoSpacing"/>
              <w:ind w:right="-108"/>
              <w:rPr>
                <w:rFonts w:asciiTheme="minorHAnsi" w:hAnsiTheme="minorHAnsi"/>
                <w:sz w:val="19"/>
                <w:szCs w:val="19"/>
              </w:rPr>
            </w:pPr>
            <w:r w:rsidRPr="005F2147">
              <w:rPr>
                <w:rFonts w:asciiTheme="minorHAnsi" w:hAnsiTheme="minorHAnsi"/>
                <w:sz w:val="19"/>
                <w:szCs w:val="19"/>
              </w:rPr>
              <w:t>Eileen O Sullivan, Feale Drive /</w:t>
            </w:r>
          </w:p>
          <w:p w:rsidR="00A561C4" w:rsidRPr="005F2147" w:rsidRDefault="00AC4E7D" w:rsidP="00A561C4">
            <w:pPr>
              <w:pStyle w:val="NoSpacing"/>
              <w:ind w:right="-108"/>
              <w:rPr>
                <w:rFonts w:asciiTheme="minorHAnsi" w:hAnsiTheme="minorHAnsi"/>
                <w:sz w:val="19"/>
                <w:szCs w:val="19"/>
              </w:rPr>
            </w:pPr>
            <w:r w:rsidRPr="005F2147">
              <w:rPr>
                <w:rFonts w:asciiTheme="minorHAnsi" w:hAnsiTheme="minorHAnsi"/>
                <w:sz w:val="19"/>
                <w:szCs w:val="19"/>
              </w:rPr>
              <w:t>Donal &amp; Baby Darren Mulvihill, Derry /</w:t>
            </w:r>
          </w:p>
          <w:p w:rsidR="00AC4E7D" w:rsidRPr="005F2147" w:rsidRDefault="00AC4E7D" w:rsidP="00A561C4">
            <w:pPr>
              <w:pStyle w:val="NoSpacing"/>
              <w:ind w:right="-108"/>
              <w:rPr>
                <w:rFonts w:asciiTheme="minorHAnsi" w:hAnsiTheme="minorHAnsi"/>
                <w:sz w:val="19"/>
                <w:szCs w:val="19"/>
              </w:rPr>
            </w:pPr>
            <w:r w:rsidRPr="005F2147">
              <w:rPr>
                <w:rFonts w:asciiTheme="minorHAnsi" w:hAnsiTheme="minorHAnsi"/>
                <w:sz w:val="19"/>
                <w:szCs w:val="19"/>
              </w:rPr>
              <w:t>PJ Maher &amp; Deceased Family, Church St.</w:t>
            </w:r>
          </w:p>
        </w:tc>
        <w:tc>
          <w:tcPr>
            <w:tcW w:w="709"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1561" w:rsidRPr="00BA7538" w:rsidTr="005F2147">
        <w:trPr>
          <w:trHeight w:val="120"/>
        </w:trPr>
        <w:tc>
          <w:tcPr>
            <w:tcW w:w="710" w:type="dxa"/>
            <w:tcBorders>
              <w:top w:val="single" w:sz="4" w:space="0" w:color="auto"/>
              <w:left w:val="single" w:sz="4" w:space="0" w:color="auto"/>
              <w:right w:val="single" w:sz="4" w:space="0" w:color="auto"/>
            </w:tcBorders>
            <w:hideMark/>
          </w:tcPr>
          <w:p w:rsidR="00761561" w:rsidRPr="00801B94" w:rsidRDefault="00761561" w:rsidP="00A561C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1909F9">
              <w:rPr>
                <w:rFonts w:asciiTheme="minorHAnsi" w:hAnsiTheme="minorHAnsi" w:cs="Calibri"/>
                <w:sz w:val="17"/>
                <w:szCs w:val="17"/>
              </w:rPr>
              <w:t>1</w:t>
            </w:r>
            <w:r w:rsidR="00A561C4">
              <w:rPr>
                <w:rFonts w:asciiTheme="minorHAnsi" w:hAnsiTheme="minorHAnsi" w:cs="Calibri"/>
                <w:sz w:val="17"/>
                <w:szCs w:val="17"/>
              </w:rPr>
              <w:t>8</w:t>
            </w:r>
            <w:r w:rsidR="004573F5" w:rsidRPr="004573F5">
              <w:rPr>
                <w:rFonts w:asciiTheme="minorHAnsi" w:hAnsiTheme="minorHAnsi" w:cs="Calibri"/>
                <w:sz w:val="17"/>
                <w:szCs w:val="17"/>
                <w:vertAlign w:val="superscript"/>
              </w:rPr>
              <w:t>th</w:t>
            </w:r>
            <w:r w:rsidR="004573F5">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761561" w:rsidRPr="005F2147" w:rsidRDefault="00AC4E7D" w:rsidP="001B44A5">
            <w:pPr>
              <w:pStyle w:val="NoSpacing"/>
              <w:ind w:right="-108"/>
              <w:rPr>
                <w:rFonts w:asciiTheme="minorHAnsi" w:hAnsiTheme="minorHAnsi"/>
                <w:sz w:val="19"/>
                <w:szCs w:val="19"/>
              </w:rPr>
            </w:pPr>
            <w:r w:rsidRPr="005F2147">
              <w:rPr>
                <w:rFonts w:asciiTheme="minorHAnsi" w:hAnsiTheme="minorHAnsi"/>
                <w:sz w:val="19"/>
                <w:szCs w:val="19"/>
              </w:rPr>
              <w:t>Nellie &amp; William Moloney, Ellen Doona &amp; Catherine Moloney, Charles St./</w:t>
            </w:r>
          </w:p>
          <w:p w:rsidR="00AC4E7D" w:rsidRPr="005F2147" w:rsidRDefault="00AC4E7D" w:rsidP="001B44A5">
            <w:pPr>
              <w:pStyle w:val="NoSpacing"/>
              <w:ind w:right="-108"/>
              <w:rPr>
                <w:rFonts w:asciiTheme="minorHAnsi" w:hAnsiTheme="minorHAnsi"/>
                <w:sz w:val="19"/>
                <w:szCs w:val="19"/>
              </w:rPr>
            </w:pPr>
            <w:r w:rsidRPr="005F2147">
              <w:rPr>
                <w:rFonts w:asciiTheme="minorHAnsi" w:hAnsiTheme="minorHAnsi"/>
                <w:sz w:val="19"/>
                <w:szCs w:val="19"/>
              </w:rPr>
              <w:t xml:space="preserve">John Joe Reidy, O’Connell’s Ave. </w:t>
            </w:r>
          </w:p>
        </w:tc>
        <w:tc>
          <w:tcPr>
            <w:tcW w:w="709" w:type="dxa"/>
            <w:tcBorders>
              <w:top w:val="single" w:sz="4" w:space="0" w:color="auto"/>
              <w:left w:val="single" w:sz="4" w:space="0" w:color="auto"/>
              <w:right w:val="single" w:sz="4" w:space="0" w:color="auto"/>
            </w:tcBorders>
            <w:vAlign w:val="center"/>
            <w:hideMark/>
          </w:tcPr>
          <w:p w:rsidR="00761561" w:rsidRPr="00307610" w:rsidRDefault="0076156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2717C" w:rsidRPr="00BA7538" w:rsidTr="005F2147">
        <w:trPr>
          <w:trHeight w:val="120"/>
        </w:trPr>
        <w:tc>
          <w:tcPr>
            <w:tcW w:w="710" w:type="dxa"/>
            <w:tcBorders>
              <w:top w:val="single" w:sz="4" w:space="0" w:color="auto"/>
              <w:left w:val="single" w:sz="4" w:space="0" w:color="auto"/>
              <w:right w:val="single" w:sz="4" w:space="0" w:color="auto"/>
            </w:tcBorders>
            <w:hideMark/>
          </w:tcPr>
          <w:p w:rsidR="00C2717C" w:rsidRPr="00801B94" w:rsidRDefault="00C2717C" w:rsidP="00A561C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909F9">
              <w:rPr>
                <w:rFonts w:asciiTheme="minorHAnsi" w:hAnsiTheme="minorHAnsi" w:cs="Calibri"/>
                <w:sz w:val="17"/>
                <w:szCs w:val="17"/>
              </w:rPr>
              <w:t>1</w:t>
            </w:r>
            <w:r w:rsidR="00A561C4">
              <w:rPr>
                <w:rFonts w:asciiTheme="minorHAnsi" w:hAnsiTheme="minorHAnsi" w:cs="Calibri"/>
                <w:sz w:val="17"/>
                <w:szCs w:val="17"/>
              </w:rPr>
              <w:t>9</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21C61" w:rsidRPr="005F2147" w:rsidRDefault="00821C61" w:rsidP="00A2098F">
            <w:pPr>
              <w:pStyle w:val="NoSpacing"/>
              <w:ind w:right="-108"/>
              <w:rPr>
                <w:rFonts w:asciiTheme="minorHAnsi" w:hAnsiTheme="minorHAnsi"/>
                <w:sz w:val="19"/>
                <w:szCs w:val="19"/>
              </w:rPr>
            </w:pPr>
            <w:r w:rsidRPr="005F2147">
              <w:rPr>
                <w:rFonts w:asciiTheme="minorHAnsi" w:hAnsiTheme="minorHAnsi"/>
                <w:sz w:val="19"/>
                <w:szCs w:val="19"/>
              </w:rPr>
              <w:t>Special Intention /</w:t>
            </w:r>
            <w:r w:rsidR="00A2098F" w:rsidRPr="005F2147">
              <w:rPr>
                <w:rFonts w:asciiTheme="minorHAnsi" w:hAnsiTheme="minorHAnsi"/>
                <w:sz w:val="19"/>
                <w:szCs w:val="19"/>
              </w:rPr>
              <w:t xml:space="preserve"> </w:t>
            </w:r>
            <w:r w:rsidRPr="005F2147">
              <w:rPr>
                <w:rFonts w:asciiTheme="minorHAnsi" w:hAnsiTheme="minorHAnsi"/>
                <w:sz w:val="19"/>
                <w:szCs w:val="19"/>
              </w:rPr>
              <w:t>Anna McDonagh, Listowel</w:t>
            </w:r>
          </w:p>
        </w:tc>
        <w:tc>
          <w:tcPr>
            <w:tcW w:w="709"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5F2147">
        <w:trPr>
          <w:trHeight w:val="128"/>
        </w:trPr>
        <w:tc>
          <w:tcPr>
            <w:tcW w:w="710" w:type="dxa"/>
            <w:tcBorders>
              <w:top w:val="single" w:sz="4" w:space="0" w:color="auto"/>
              <w:left w:val="single" w:sz="4" w:space="0" w:color="auto"/>
              <w:right w:val="single" w:sz="4" w:space="0" w:color="auto"/>
            </w:tcBorders>
            <w:hideMark/>
          </w:tcPr>
          <w:p w:rsidR="00A104FD" w:rsidRPr="00801B94" w:rsidRDefault="00A104FD" w:rsidP="00A561C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A561C4">
              <w:rPr>
                <w:rFonts w:asciiTheme="minorHAnsi" w:hAnsiTheme="minorHAnsi" w:cs="Calibri"/>
                <w:sz w:val="17"/>
                <w:szCs w:val="17"/>
                <w:lang w:val="en-GB" w:eastAsia="en-GB"/>
              </w:rPr>
              <w:t>20</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883728" w:rsidRPr="005F2147" w:rsidRDefault="00821C61" w:rsidP="00F445A1">
            <w:pPr>
              <w:pStyle w:val="NoSpacing"/>
              <w:rPr>
                <w:rFonts w:asciiTheme="minorHAnsi" w:hAnsiTheme="minorHAnsi"/>
                <w:sz w:val="19"/>
                <w:szCs w:val="19"/>
              </w:rPr>
            </w:pPr>
            <w:r w:rsidRPr="005F2147">
              <w:rPr>
                <w:rFonts w:asciiTheme="minorHAnsi" w:hAnsiTheme="minorHAnsi"/>
                <w:sz w:val="19"/>
                <w:szCs w:val="19"/>
              </w:rPr>
              <w:t>Birthday Remembrance</w:t>
            </w:r>
            <w:r w:rsidR="00BE17B5" w:rsidRPr="005F2147">
              <w:rPr>
                <w:rFonts w:asciiTheme="minorHAnsi" w:hAnsiTheme="minorHAnsi"/>
                <w:sz w:val="19"/>
                <w:szCs w:val="19"/>
              </w:rPr>
              <w:t xml:space="preserve"> / Private Intention</w:t>
            </w:r>
          </w:p>
        </w:tc>
        <w:tc>
          <w:tcPr>
            <w:tcW w:w="709"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A9402E" w:rsidRPr="00801B94" w:rsidRDefault="003A0353" w:rsidP="00A561C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21</w:t>
            </w:r>
            <w:r w:rsidR="00A561C4" w:rsidRPr="00A561C4">
              <w:rPr>
                <w:rFonts w:asciiTheme="minorHAnsi" w:hAnsiTheme="minorHAnsi" w:cs="Calibri"/>
                <w:sz w:val="17"/>
                <w:szCs w:val="17"/>
                <w:vertAlign w:val="superscript"/>
                <w:lang w:val="en-GB" w:eastAsia="en-GB"/>
              </w:rPr>
              <w:t>st</w:t>
            </w:r>
            <w:r w:rsidR="00A561C4">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FE4E11" w:rsidRPr="005F2147" w:rsidRDefault="00BE17B5" w:rsidP="00761561">
            <w:pPr>
              <w:pStyle w:val="NoSpacing"/>
              <w:rPr>
                <w:rFonts w:asciiTheme="minorHAnsi" w:hAnsiTheme="minorHAnsi"/>
                <w:sz w:val="19"/>
                <w:szCs w:val="19"/>
              </w:rPr>
            </w:pPr>
            <w:r w:rsidRPr="005F2147">
              <w:rPr>
                <w:rFonts w:asciiTheme="minorHAnsi" w:hAnsiTheme="minorHAnsi"/>
                <w:sz w:val="19"/>
                <w:szCs w:val="19"/>
              </w:rPr>
              <w:t>Margaret O Connor, Meelish Close, Birthday Remembrance</w:t>
            </w:r>
          </w:p>
        </w:tc>
        <w:tc>
          <w:tcPr>
            <w:tcW w:w="709"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125E0" w:rsidRPr="00BA7538" w:rsidTr="005F2147">
        <w:trPr>
          <w:trHeight w:val="229"/>
        </w:trPr>
        <w:tc>
          <w:tcPr>
            <w:tcW w:w="710" w:type="dxa"/>
            <w:tcBorders>
              <w:top w:val="single" w:sz="4" w:space="0" w:color="auto"/>
              <w:left w:val="single" w:sz="4" w:space="0" w:color="auto"/>
              <w:right w:val="single" w:sz="4" w:space="0" w:color="auto"/>
            </w:tcBorders>
            <w:vAlign w:val="center"/>
            <w:hideMark/>
          </w:tcPr>
          <w:p w:rsidR="002125E0" w:rsidRPr="00801B94" w:rsidRDefault="002125E0" w:rsidP="00A561C4">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w:t>
            </w:r>
            <w:r w:rsidR="004573F5">
              <w:rPr>
                <w:rFonts w:asciiTheme="minorHAnsi" w:hAnsiTheme="minorHAnsi" w:cs="Calibri"/>
                <w:sz w:val="17"/>
                <w:szCs w:val="17"/>
                <w:lang w:val="en-GB" w:eastAsia="en-GB"/>
              </w:rPr>
              <w:t xml:space="preserve"> </w:t>
            </w:r>
            <w:r w:rsidR="00A561C4">
              <w:rPr>
                <w:rFonts w:asciiTheme="minorHAnsi" w:hAnsiTheme="minorHAnsi" w:cs="Calibri"/>
                <w:sz w:val="17"/>
                <w:szCs w:val="17"/>
                <w:lang w:val="en-GB" w:eastAsia="en-GB"/>
              </w:rPr>
              <w:t>22</w:t>
            </w:r>
            <w:r w:rsidR="00A561C4" w:rsidRPr="00A561C4">
              <w:rPr>
                <w:rFonts w:asciiTheme="minorHAnsi" w:hAnsiTheme="minorHAnsi" w:cs="Calibri"/>
                <w:sz w:val="17"/>
                <w:szCs w:val="17"/>
                <w:vertAlign w:val="superscript"/>
                <w:lang w:val="en-GB" w:eastAsia="en-GB"/>
              </w:rPr>
              <w:t>nd</w:t>
            </w:r>
            <w:r w:rsidR="00A561C4">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125E0" w:rsidRPr="005F2147" w:rsidRDefault="00BE17B5" w:rsidP="009E6A2C">
            <w:pPr>
              <w:pStyle w:val="NoSpacing"/>
              <w:rPr>
                <w:rFonts w:asciiTheme="minorHAnsi" w:hAnsiTheme="minorHAnsi"/>
                <w:sz w:val="19"/>
                <w:szCs w:val="19"/>
              </w:rPr>
            </w:pPr>
            <w:r w:rsidRPr="005F2147">
              <w:rPr>
                <w:rFonts w:asciiTheme="minorHAnsi" w:hAnsiTheme="minorHAnsi"/>
                <w:sz w:val="19"/>
                <w:szCs w:val="19"/>
              </w:rPr>
              <w:t>Private Intention</w:t>
            </w:r>
            <w:r w:rsidR="00F445A1">
              <w:rPr>
                <w:rFonts w:asciiTheme="minorHAnsi" w:hAnsiTheme="minorHAnsi"/>
                <w:sz w:val="19"/>
                <w:szCs w:val="19"/>
              </w:rPr>
              <w:t xml:space="preserve"> / Special Intention </w:t>
            </w:r>
          </w:p>
        </w:tc>
        <w:tc>
          <w:tcPr>
            <w:tcW w:w="709" w:type="dxa"/>
            <w:tcBorders>
              <w:top w:val="single" w:sz="4" w:space="0" w:color="auto"/>
              <w:left w:val="single" w:sz="4" w:space="0" w:color="auto"/>
              <w:right w:val="single" w:sz="4" w:space="0" w:color="auto"/>
            </w:tcBorders>
            <w:vAlign w:val="center"/>
            <w:hideMark/>
          </w:tcPr>
          <w:p w:rsidR="002125E0" w:rsidRPr="006F73CC" w:rsidRDefault="002125E0" w:rsidP="00A2098F">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0.30am</w:t>
            </w:r>
          </w:p>
        </w:tc>
      </w:tr>
      <w:tr w:rsidR="00FF75C0"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005F2147">
              <w:rPr>
                <w:rFonts w:asciiTheme="minorHAnsi" w:hAnsiTheme="minorHAnsi" w:cs="Calibri"/>
                <w:sz w:val="17"/>
                <w:szCs w:val="17"/>
              </w:rPr>
              <w:t>Sat.</w:t>
            </w:r>
            <w:r w:rsidRPr="00801B94">
              <w:rPr>
                <w:rFonts w:asciiTheme="minorHAnsi" w:hAnsiTheme="minorHAnsi" w:cs="Calibri"/>
                <w:sz w:val="17"/>
                <w:szCs w:val="17"/>
              </w:rPr>
              <w:t xml:space="preserve"> </w:t>
            </w:r>
          </w:p>
          <w:p w:rsidR="00FF75C0" w:rsidRPr="00801B94" w:rsidRDefault="00A561C4" w:rsidP="001909F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23</w:t>
            </w:r>
            <w:r w:rsidRPr="00A561C4">
              <w:rPr>
                <w:rFonts w:asciiTheme="minorHAnsi" w:hAnsiTheme="minorHAnsi" w:cs="Calibri"/>
                <w:sz w:val="17"/>
                <w:szCs w:val="17"/>
                <w:vertAlign w:val="superscript"/>
              </w:rPr>
              <w:t>rd</w:t>
            </w:r>
            <w:r>
              <w:rPr>
                <w:rFonts w:asciiTheme="minorHAnsi" w:hAnsiTheme="minorHAnsi" w:cs="Calibri"/>
                <w:sz w:val="17"/>
                <w:szCs w:val="17"/>
              </w:rPr>
              <w:t xml:space="preserve"> </w:t>
            </w:r>
            <w:r w:rsidR="004573F5">
              <w:rPr>
                <w:rFonts w:asciiTheme="minorHAnsi" w:hAnsiTheme="minorHAnsi" w:cs="Calibri"/>
                <w:sz w:val="17"/>
                <w:szCs w:val="17"/>
              </w:rPr>
              <w:t xml:space="preserve"> </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B69AA" w:rsidRPr="005F2147" w:rsidRDefault="00821C61" w:rsidP="00C5194C">
            <w:pPr>
              <w:pStyle w:val="NoSpacing"/>
              <w:ind w:right="-108"/>
              <w:rPr>
                <w:rFonts w:asciiTheme="minorHAnsi" w:hAnsiTheme="minorHAnsi"/>
                <w:sz w:val="19"/>
                <w:szCs w:val="19"/>
              </w:rPr>
            </w:pPr>
            <w:r w:rsidRPr="005F2147">
              <w:rPr>
                <w:rFonts w:asciiTheme="minorHAnsi" w:hAnsiTheme="minorHAnsi"/>
                <w:sz w:val="19"/>
                <w:szCs w:val="19"/>
              </w:rPr>
              <w:t>Sean Daly, Gortcreen</w:t>
            </w:r>
            <w:r w:rsidR="00AA2B4B">
              <w:rPr>
                <w:rFonts w:asciiTheme="minorHAnsi" w:hAnsiTheme="minorHAnsi"/>
                <w:sz w:val="19"/>
                <w:szCs w:val="19"/>
              </w:rPr>
              <w:t xml:space="preserve"> </w:t>
            </w:r>
          </w:p>
        </w:tc>
        <w:tc>
          <w:tcPr>
            <w:tcW w:w="709"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5F2147">
        <w:trPr>
          <w:trHeight w:val="185"/>
        </w:trPr>
        <w:tc>
          <w:tcPr>
            <w:tcW w:w="710"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821C61" w:rsidRPr="005F2147" w:rsidRDefault="00821C61" w:rsidP="00F66D64">
            <w:pPr>
              <w:pStyle w:val="NoSpacing"/>
              <w:ind w:right="-79"/>
              <w:rPr>
                <w:rFonts w:asciiTheme="minorHAnsi" w:hAnsiTheme="minorHAnsi"/>
                <w:sz w:val="19"/>
                <w:szCs w:val="19"/>
              </w:rPr>
            </w:pPr>
            <w:r w:rsidRPr="005F2147">
              <w:rPr>
                <w:rFonts w:asciiTheme="minorHAnsi" w:hAnsiTheme="minorHAnsi"/>
                <w:sz w:val="19"/>
                <w:szCs w:val="19"/>
              </w:rPr>
              <w:t xml:space="preserve">Phil Duggan nee Walsh, Dirha West, </w:t>
            </w:r>
            <w:r w:rsidRPr="005F2147">
              <w:rPr>
                <w:rFonts w:asciiTheme="minorHAnsi" w:hAnsiTheme="minorHAnsi"/>
                <w:b/>
                <w:sz w:val="19"/>
                <w:szCs w:val="19"/>
              </w:rPr>
              <w:t>Months Mind</w:t>
            </w:r>
            <w:r w:rsidRPr="005F2147">
              <w:rPr>
                <w:rFonts w:asciiTheme="minorHAnsi" w:hAnsiTheme="minorHAnsi"/>
                <w:sz w:val="19"/>
                <w:szCs w:val="19"/>
              </w:rPr>
              <w:t xml:space="preserve"> /</w:t>
            </w:r>
            <w:r w:rsidR="005F2147">
              <w:rPr>
                <w:rFonts w:asciiTheme="minorHAnsi" w:hAnsiTheme="minorHAnsi"/>
                <w:sz w:val="19"/>
                <w:szCs w:val="19"/>
              </w:rPr>
              <w:t xml:space="preserve"> </w:t>
            </w:r>
            <w:r w:rsidRPr="005F2147">
              <w:rPr>
                <w:rFonts w:asciiTheme="minorHAnsi" w:hAnsiTheme="minorHAnsi"/>
                <w:sz w:val="19"/>
                <w:szCs w:val="19"/>
              </w:rPr>
              <w:t>John Galvin, Greenville /</w:t>
            </w:r>
          </w:p>
          <w:p w:rsidR="00821C61" w:rsidRPr="005F2147" w:rsidRDefault="00821C61" w:rsidP="00F66D64">
            <w:pPr>
              <w:pStyle w:val="NoSpacing"/>
              <w:ind w:right="-79"/>
              <w:rPr>
                <w:rFonts w:asciiTheme="minorHAnsi" w:hAnsiTheme="minorHAnsi"/>
                <w:sz w:val="19"/>
                <w:szCs w:val="19"/>
              </w:rPr>
            </w:pPr>
            <w:r w:rsidRPr="005F2147">
              <w:rPr>
                <w:rFonts w:asciiTheme="minorHAnsi" w:hAnsiTheme="minorHAnsi"/>
                <w:sz w:val="19"/>
                <w:szCs w:val="19"/>
              </w:rPr>
              <w:t>Liann O Halloran, Church St. &amp; Cork /</w:t>
            </w:r>
          </w:p>
          <w:p w:rsidR="00821C61" w:rsidRDefault="00821C61" w:rsidP="00F66D64">
            <w:pPr>
              <w:pStyle w:val="NoSpacing"/>
              <w:ind w:right="-79"/>
              <w:rPr>
                <w:rFonts w:asciiTheme="minorHAnsi" w:hAnsiTheme="minorHAnsi"/>
                <w:sz w:val="19"/>
                <w:szCs w:val="19"/>
              </w:rPr>
            </w:pPr>
            <w:r w:rsidRPr="005F2147">
              <w:rPr>
                <w:rFonts w:asciiTheme="minorHAnsi" w:hAnsiTheme="minorHAnsi"/>
                <w:sz w:val="19"/>
                <w:szCs w:val="19"/>
              </w:rPr>
              <w:t>Jim Cogan, Cherrytree Drive</w:t>
            </w:r>
            <w:r w:rsidR="00AA2B4B">
              <w:rPr>
                <w:rFonts w:asciiTheme="minorHAnsi" w:hAnsiTheme="minorHAnsi"/>
                <w:sz w:val="19"/>
                <w:szCs w:val="19"/>
              </w:rPr>
              <w:t xml:space="preserve"> /</w:t>
            </w:r>
          </w:p>
          <w:p w:rsidR="00AA2B4B" w:rsidRPr="005F2147" w:rsidRDefault="00AA2B4B" w:rsidP="00F66D64">
            <w:pPr>
              <w:pStyle w:val="NoSpacing"/>
              <w:ind w:right="-79"/>
              <w:rPr>
                <w:rFonts w:asciiTheme="minorHAnsi" w:hAnsiTheme="minorHAnsi"/>
                <w:sz w:val="19"/>
                <w:szCs w:val="19"/>
              </w:rPr>
            </w:pPr>
            <w:r>
              <w:rPr>
                <w:rFonts w:asciiTheme="minorHAnsi" w:hAnsiTheme="minorHAnsi"/>
                <w:sz w:val="19"/>
                <w:szCs w:val="19"/>
              </w:rPr>
              <w:t>Geraldine Long, Guhard, Lisselton</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5F2147">
        <w:trPr>
          <w:trHeight w:val="139"/>
        </w:trPr>
        <w:tc>
          <w:tcPr>
            <w:tcW w:w="710"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5F2147">
              <w:rPr>
                <w:rFonts w:asciiTheme="minorHAnsi" w:hAnsiTheme="minorHAnsi" w:cs="Calibri"/>
                <w:sz w:val="17"/>
                <w:szCs w:val="17"/>
                <w:lang w:val="en-GB" w:eastAsia="en-GB"/>
              </w:rPr>
              <w:t>Sun.</w:t>
            </w:r>
          </w:p>
          <w:p w:rsidR="0079092C" w:rsidRPr="00801B94" w:rsidRDefault="00A561C4" w:rsidP="00A561C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004573F5" w:rsidRPr="004573F5">
              <w:rPr>
                <w:rFonts w:asciiTheme="minorHAnsi" w:hAnsiTheme="minorHAnsi" w:cs="Calibri"/>
                <w:sz w:val="17"/>
                <w:szCs w:val="17"/>
                <w:vertAlign w:val="superscript"/>
                <w:lang w:val="en-GB" w:eastAsia="en-GB"/>
              </w:rPr>
              <w:t>th</w:t>
            </w:r>
            <w:r w:rsidR="004573F5">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21C61" w:rsidRPr="005F2147" w:rsidRDefault="00821C61" w:rsidP="000B4B5B">
            <w:pPr>
              <w:pStyle w:val="NoSpacing"/>
              <w:ind w:right="-82"/>
              <w:rPr>
                <w:rFonts w:asciiTheme="minorHAnsi" w:hAnsiTheme="minorHAnsi"/>
                <w:sz w:val="19"/>
                <w:szCs w:val="19"/>
              </w:rPr>
            </w:pPr>
            <w:r w:rsidRPr="005F2147">
              <w:rPr>
                <w:rFonts w:asciiTheme="minorHAnsi" w:hAnsiTheme="minorHAnsi"/>
                <w:sz w:val="19"/>
                <w:szCs w:val="19"/>
              </w:rPr>
              <w:t xml:space="preserve">Paddy O Connell, Ballygologue Road </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5F2147">
        <w:trPr>
          <w:trHeight w:val="257"/>
        </w:trPr>
        <w:tc>
          <w:tcPr>
            <w:tcW w:w="710"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542072" w:rsidRPr="005F2147" w:rsidRDefault="00A2098F" w:rsidP="001F4B53">
            <w:pPr>
              <w:pStyle w:val="NoSpacing"/>
              <w:ind w:right="-108"/>
              <w:rPr>
                <w:rFonts w:asciiTheme="minorHAnsi" w:hAnsiTheme="minorHAnsi"/>
                <w:sz w:val="19"/>
                <w:szCs w:val="19"/>
              </w:rPr>
            </w:pPr>
            <w:r w:rsidRPr="005F2147">
              <w:rPr>
                <w:rFonts w:asciiTheme="minorHAnsi" w:hAnsiTheme="minorHAnsi"/>
                <w:sz w:val="19"/>
                <w:szCs w:val="19"/>
              </w:rPr>
              <w:t xml:space="preserve">Denis Keane, William St. &amp; Dublin, </w:t>
            </w:r>
            <w:r w:rsidRPr="005F2147">
              <w:rPr>
                <w:rFonts w:asciiTheme="minorHAnsi" w:hAnsiTheme="minorHAnsi"/>
                <w:b/>
                <w:sz w:val="19"/>
                <w:szCs w:val="19"/>
              </w:rPr>
              <w:t>Months Mind</w:t>
            </w:r>
            <w:r w:rsidRPr="005F2147">
              <w:rPr>
                <w:rFonts w:asciiTheme="minorHAnsi" w:hAnsiTheme="minorHAnsi"/>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F03709">
      <w:pPr>
        <w:pStyle w:val="NoSpacing"/>
        <w:jc w:val="center"/>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4573F5">
        <w:rPr>
          <w:rFonts w:ascii="Times New Roman" w:hAnsi="Times New Roman"/>
          <w:b/>
          <w:i/>
          <w:sz w:val="20"/>
          <w:szCs w:val="20"/>
        </w:rPr>
        <w:t>June</w:t>
      </w:r>
      <w:r w:rsidR="003240F2">
        <w:rPr>
          <w:rFonts w:ascii="Times New Roman" w:hAnsi="Times New Roman"/>
          <w:b/>
          <w:i/>
          <w:sz w:val="20"/>
          <w:szCs w:val="20"/>
        </w:rPr>
        <w:t xml:space="preserve"> </w:t>
      </w:r>
      <w:r w:rsidRPr="00B779B8">
        <w:rPr>
          <w:rFonts w:ascii="Times New Roman" w:hAnsi="Times New Roman"/>
          <w:b/>
          <w:i/>
          <w:sz w:val="20"/>
          <w:szCs w:val="20"/>
        </w:rPr>
        <w:t>,</w:t>
      </w:r>
      <w:proofErr w:type="gramEnd"/>
      <w:r w:rsidR="00A61262">
        <w:rPr>
          <w:rFonts w:ascii="Times New Roman" w:hAnsi="Times New Roman"/>
          <w:b/>
          <w:i/>
          <w:sz w:val="20"/>
          <w:szCs w:val="20"/>
        </w:rPr>
        <w:t xml:space="preserve"> </w:t>
      </w:r>
      <w:r w:rsidR="001909F9">
        <w:rPr>
          <w:rFonts w:ascii="Times New Roman" w:hAnsi="Times New Roman"/>
          <w:b/>
          <w:i/>
          <w:sz w:val="20"/>
          <w:szCs w:val="20"/>
        </w:rPr>
        <w:t>1</w:t>
      </w:r>
      <w:r w:rsidR="00473036">
        <w:rPr>
          <w:rFonts w:ascii="Times New Roman" w:hAnsi="Times New Roman"/>
          <w:b/>
          <w:i/>
          <w:sz w:val="20"/>
          <w:szCs w:val="20"/>
        </w:rPr>
        <w:t>7</w:t>
      </w:r>
      <w:r w:rsidR="001909F9" w:rsidRPr="001909F9">
        <w:rPr>
          <w:rFonts w:ascii="Times New Roman" w:hAnsi="Times New Roman"/>
          <w:b/>
          <w:i/>
          <w:sz w:val="20"/>
          <w:szCs w:val="20"/>
          <w:vertAlign w:val="superscript"/>
        </w:rPr>
        <w:t>th</w:t>
      </w:r>
      <w:r w:rsidR="001909F9">
        <w:rPr>
          <w:rFonts w:ascii="Times New Roman" w:hAnsi="Times New Roman"/>
          <w:b/>
          <w:i/>
          <w:sz w:val="20"/>
          <w:szCs w:val="20"/>
        </w:rPr>
        <w:t xml:space="preserve"> </w:t>
      </w:r>
      <w:r w:rsidR="004573F5">
        <w:rPr>
          <w:rFonts w:ascii="Times New Roman" w:hAnsi="Times New Roman"/>
          <w:b/>
          <w:i/>
          <w:sz w:val="20"/>
          <w:szCs w:val="20"/>
        </w:rPr>
        <w:t xml:space="preserve"> </w:t>
      </w:r>
    </w:p>
    <w:p w:rsidR="004F1332" w:rsidRDefault="00510B2F" w:rsidP="00F03709">
      <w:pPr>
        <w:pStyle w:val="NoSpacing"/>
        <w:ind w:left="-284"/>
        <w:jc w:val="center"/>
        <w:rPr>
          <w:rFonts w:ascii="Times New Roman" w:hAnsi="Times New Roman"/>
          <w:b/>
          <w:i/>
        </w:rPr>
      </w:pPr>
      <w:r>
        <w:rPr>
          <w:rFonts w:ascii="Times New Roman" w:hAnsi="Times New Roman"/>
          <w:b/>
          <w:i/>
          <w:sz w:val="20"/>
          <w:szCs w:val="20"/>
        </w:rPr>
        <w:t>Fr.</w:t>
      </w:r>
      <w:r w:rsidR="00F47E0A">
        <w:rPr>
          <w:rFonts w:ascii="Times New Roman" w:hAnsi="Times New Roman"/>
          <w:b/>
          <w:i/>
          <w:sz w:val="20"/>
          <w:szCs w:val="20"/>
        </w:rPr>
        <w:t xml:space="preserve"> </w:t>
      </w:r>
      <w:r w:rsidR="00473036">
        <w:rPr>
          <w:rFonts w:ascii="Times New Roman" w:hAnsi="Times New Roman"/>
          <w:b/>
          <w:i/>
          <w:sz w:val="20"/>
          <w:szCs w:val="20"/>
        </w:rPr>
        <w:t>Kennelly</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473036">
        <w:rPr>
          <w:rFonts w:ascii="Times New Roman" w:hAnsi="Times New Roman"/>
          <w:b/>
          <w:i/>
          <w:sz w:val="20"/>
          <w:szCs w:val="20"/>
        </w:rPr>
        <w:t>2931064</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6D7A11" w:rsidRPr="00210FA3" w:rsidRDefault="006D7A11" w:rsidP="001909F9">
      <w:pPr>
        <w:pStyle w:val="NoSpacing"/>
        <w:rPr>
          <w:b/>
          <w:sz w:val="6"/>
          <w:szCs w:val="6"/>
          <w:u w:val="single"/>
        </w:rPr>
      </w:pPr>
    </w:p>
    <w:p w:rsidR="00E37A6A" w:rsidRDefault="00A8352A" w:rsidP="00AC4E7D">
      <w:pPr>
        <w:pStyle w:val="NoSpacing"/>
        <w:rPr>
          <w:sz w:val="20"/>
          <w:szCs w:val="20"/>
        </w:rPr>
      </w:pPr>
      <w:r w:rsidRPr="00E5106E">
        <w:rPr>
          <w:b/>
          <w:sz w:val="20"/>
          <w:szCs w:val="20"/>
          <w:u w:val="single"/>
        </w:rPr>
        <w:t>RECENT DEATHS</w:t>
      </w:r>
      <w:r w:rsidRPr="00E5106E">
        <w:rPr>
          <w:sz w:val="20"/>
          <w:szCs w:val="20"/>
        </w:rPr>
        <w:t xml:space="preserve"> </w:t>
      </w:r>
      <w:r w:rsidR="0066736D" w:rsidRPr="007F59B1">
        <w:rPr>
          <w:b/>
          <w:sz w:val="20"/>
          <w:szCs w:val="20"/>
        </w:rPr>
        <w:t>Mary McElligott</w:t>
      </w:r>
      <w:r w:rsidR="0066736D">
        <w:rPr>
          <w:sz w:val="20"/>
          <w:szCs w:val="20"/>
        </w:rPr>
        <w:t xml:space="preserve">, Woodford. </w:t>
      </w:r>
    </w:p>
    <w:p w:rsidR="007F59B1" w:rsidRDefault="007F59B1" w:rsidP="00AC4E7D">
      <w:pPr>
        <w:pStyle w:val="NoSpacing"/>
        <w:rPr>
          <w:sz w:val="20"/>
          <w:szCs w:val="20"/>
        </w:rPr>
      </w:pPr>
      <w:r w:rsidRPr="007F59B1">
        <w:rPr>
          <w:b/>
          <w:sz w:val="20"/>
          <w:szCs w:val="20"/>
        </w:rPr>
        <w:t>Nora O’Connor nee Halpin</w:t>
      </w:r>
      <w:r>
        <w:rPr>
          <w:sz w:val="20"/>
          <w:szCs w:val="20"/>
        </w:rPr>
        <w:t>, Killarney lat</w:t>
      </w:r>
      <w:r w:rsidR="00220CE4">
        <w:rPr>
          <w:sz w:val="20"/>
          <w:szCs w:val="20"/>
        </w:rPr>
        <w:t>e of Church St. Listowel.</w:t>
      </w:r>
      <w:r>
        <w:rPr>
          <w:sz w:val="20"/>
          <w:szCs w:val="20"/>
        </w:rPr>
        <w:t xml:space="preserve"> </w:t>
      </w:r>
    </w:p>
    <w:p w:rsidR="00542072" w:rsidRPr="000B061B" w:rsidRDefault="00542072" w:rsidP="001909F9">
      <w:pPr>
        <w:pStyle w:val="NoSpacing"/>
        <w:rPr>
          <w:sz w:val="8"/>
          <w:szCs w:val="8"/>
        </w:rPr>
      </w:pPr>
      <w:r>
        <w:rPr>
          <w:sz w:val="20"/>
          <w:szCs w:val="20"/>
        </w:rPr>
        <w:t xml:space="preserve"> </w:t>
      </w:r>
    </w:p>
    <w:p w:rsidR="00B9604F" w:rsidRDefault="00A8352A" w:rsidP="00B9604F">
      <w:pPr>
        <w:pStyle w:val="NoSpacing"/>
        <w:rPr>
          <w:rFonts w:asciiTheme="minorHAnsi" w:hAnsiTheme="minorHAnsi"/>
          <w:sz w:val="19"/>
          <w:szCs w:val="19"/>
        </w:rPr>
      </w:pPr>
      <w:r w:rsidRPr="00002550">
        <w:rPr>
          <w:rFonts w:asciiTheme="minorHAnsi" w:hAnsiTheme="minorHAnsi"/>
          <w:b/>
          <w:sz w:val="19"/>
          <w:szCs w:val="19"/>
          <w:u w:val="single"/>
        </w:rPr>
        <w:t>ANNIVERSARY REMEMBRANCE</w:t>
      </w:r>
      <w:r w:rsidRPr="00002550">
        <w:rPr>
          <w:rFonts w:asciiTheme="minorHAnsi" w:hAnsiTheme="minorHAnsi"/>
          <w:b/>
          <w:sz w:val="19"/>
          <w:szCs w:val="19"/>
        </w:rPr>
        <w:t xml:space="preserve">: </w:t>
      </w:r>
      <w:r w:rsidR="00AC4E7D">
        <w:rPr>
          <w:rFonts w:asciiTheme="minorHAnsi" w:hAnsiTheme="minorHAnsi"/>
          <w:sz w:val="19"/>
          <w:szCs w:val="19"/>
        </w:rPr>
        <w:t xml:space="preserve">John Galvin, Greenville / John Fuller, Kilfeighney / </w:t>
      </w:r>
      <w:r w:rsidR="00AD5265">
        <w:rPr>
          <w:rFonts w:asciiTheme="minorHAnsi" w:hAnsiTheme="minorHAnsi"/>
          <w:sz w:val="19"/>
          <w:szCs w:val="19"/>
        </w:rPr>
        <w:t xml:space="preserve">John Joe &amp; Biddy Reidy, O’Connell’s Ave. / Timothy Lynch, Killocrim / Anne </w:t>
      </w:r>
      <w:r w:rsidR="00EA6914">
        <w:rPr>
          <w:rFonts w:asciiTheme="minorHAnsi" w:hAnsiTheme="minorHAnsi"/>
          <w:sz w:val="19"/>
          <w:szCs w:val="19"/>
        </w:rPr>
        <w:t xml:space="preserve">Hartnett, Feale Dr. &amp; Killocrim / </w:t>
      </w:r>
      <w:r w:rsidR="00EA6914" w:rsidRPr="00EA6914">
        <w:rPr>
          <w:sz w:val="20"/>
          <w:szCs w:val="20"/>
        </w:rPr>
        <w:t>Martin and Margaret Nash, Ballinruddery</w:t>
      </w:r>
      <w:r w:rsidR="00F9257A">
        <w:rPr>
          <w:sz w:val="20"/>
          <w:szCs w:val="20"/>
        </w:rPr>
        <w:t xml:space="preserve"> / Vera Stack, Scartlea. </w:t>
      </w:r>
    </w:p>
    <w:p w:rsidR="00EC7B50" w:rsidRDefault="00EC7B50" w:rsidP="00B9604F">
      <w:pPr>
        <w:pStyle w:val="NoSpacing"/>
        <w:ind w:left="720" w:firstLine="720"/>
        <w:rPr>
          <w:rFonts w:asciiTheme="minorHAnsi" w:hAnsiTheme="minorHAnsi"/>
          <w:b/>
          <w:sz w:val="24"/>
          <w:szCs w:val="24"/>
          <w:u w:val="single"/>
        </w:rPr>
      </w:pPr>
    </w:p>
    <w:p w:rsidR="001917A8" w:rsidRPr="00B9604F" w:rsidRDefault="008B14F9" w:rsidP="00B9604F">
      <w:pPr>
        <w:pStyle w:val="NoSpacing"/>
        <w:ind w:left="720" w:firstLine="720"/>
        <w:rPr>
          <w:rFonts w:asciiTheme="minorHAnsi" w:hAnsiTheme="minorHAnsi"/>
          <w:sz w:val="19"/>
          <w:szCs w:val="19"/>
        </w:rPr>
      </w:pPr>
      <w:r w:rsidRPr="00F03709">
        <w:rPr>
          <w:rFonts w:asciiTheme="minorHAnsi" w:hAnsiTheme="minorHAnsi"/>
          <w:b/>
          <w:sz w:val="24"/>
          <w:szCs w:val="24"/>
          <w:u w:val="single"/>
        </w:rPr>
        <w:lastRenderedPageBreak/>
        <w:t>CHURCH NOTICES</w:t>
      </w:r>
    </w:p>
    <w:p w:rsidR="00A2098F" w:rsidRDefault="00002550" w:rsidP="00C81479">
      <w:pPr>
        <w:pStyle w:val="NoSpacing"/>
        <w:rPr>
          <w:b/>
          <w:sz w:val="19"/>
          <w:szCs w:val="19"/>
        </w:rPr>
      </w:pPr>
      <w:r w:rsidRPr="000B061B">
        <w:rPr>
          <w:b/>
          <w:sz w:val="19"/>
          <w:szCs w:val="19"/>
          <w:u w:val="single"/>
        </w:rPr>
        <w:t>KERRY DIOCESE HELPING FINANCE WMF 2018</w:t>
      </w:r>
      <w:r w:rsidR="008E42A7" w:rsidRPr="000B061B">
        <w:rPr>
          <w:b/>
          <w:sz w:val="19"/>
          <w:szCs w:val="19"/>
        </w:rPr>
        <w:t xml:space="preserve"> </w:t>
      </w:r>
      <w:r w:rsidRPr="000B061B">
        <w:rPr>
          <w:sz w:val="19"/>
          <w:szCs w:val="19"/>
        </w:rPr>
        <w:t xml:space="preserve">The final collection to help finance the World Meeting of Families will </w:t>
      </w:r>
      <w:r w:rsidR="00655B74">
        <w:rPr>
          <w:sz w:val="19"/>
          <w:szCs w:val="19"/>
        </w:rPr>
        <w:t xml:space="preserve">be taken up at all Masses </w:t>
      </w:r>
      <w:proofErr w:type="gramStart"/>
      <w:r w:rsidR="00655B74">
        <w:rPr>
          <w:sz w:val="19"/>
          <w:szCs w:val="19"/>
        </w:rPr>
        <w:t>this</w:t>
      </w:r>
      <w:r w:rsidR="00761507" w:rsidRPr="000B061B">
        <w:rPr>
          <w:sz w:val="19"/>
          <w:szCs w:val="19"/>
        </w:rPr>
        <w:t xml:space="preserve">  weekend</w:t>
      </w:r>
      <w:proofErr w:type="gramEnd"/>
      <w:r w:rsidR="00761507" w:rsidRPr="000B061B">
        <w:rPr>
          <w:sz w:val="19"/>
          <w:szCs w:val="19"/>
        </w:rPr>
        <w:t xml:space="preserve"> (</w:t>
      </w:r>
      <w:r w:rsidRPr="000B061B">
        <w:rPr>
          <w:sz w:val="19"/>
          <w:szCs w:val="19"/>
        </w:rPr>
        <w:t xml:space="preserve">June </w:t>
      </w:r>
      <w:r w:rsidR="00761507" w:rsidRPr="000B061B">
        <w:rPr>
          <w:sz w:val="19"/>
          <w:szCs w:val="19"/>
        </w:rPr>
        <w:t>16</w:t>
      </w:r>
      <w:r w:rsidR="00761507" w:rsidRPr="000B061B">
        <w:rPr>
          <w:sz w:val="19"/>
          <w:szCs w:val="19"/>
          <w:vertAlign w:val="superscript"/>
        </w:rPr>
        <w:t>th</w:t>
      </w:r>
      <w:r w:rsidR="00761507" w:rsidRPr="000B061B">
        <w:rPr>
          <w:sz w:val="19"/>
          <w:szCs w:val="19"/>
        </w:rPr>
        <w:t xml:space="preserve"> &amp; </w:t>
      </w:r>
      <w:r w:rsidRPr="000B061B">
        <w:rPr>
          <w:sz w:val="19"/>
          <w:szCs w:val="19"/>
        </w:rPr>
        <w:t>17</w:t>
      </w:r>
      <w:r w:rsidRPr="000B061B">
        <w:rPr>
          <w:sz w:val="19"/>
          <w:szCs w:val="19"/>
          <w:vertAlign w:val="superscript"/>
        </w:rPr>
        <w:t>th</w:t>
      </w:r>
      <w:r w:rsidR="006A736A">
        <w:rPr>
          <w:sz w:val="19"/>
          <w:szCs w:val="19"/>
        </w:rPr>
        <w:t xml:space="preserve">). </w:t>
      </w:r>
      <w:r w:rsidR="00761507" w:rsidRPr="000B061B">
        <w:rPr>
          <w:sz w:val="19"/>
          <w:szCs w:val="19"/>
        </w:rPr>
        <w:t xml:space="preserve"> Bishop Ray wishes </w:t>
      </w:r>
      <w:proofErr w:type="gramStart"/>
      <w:r w:rsidR="00761507" w:rsidRPr="000B061B">
        <w:rPr>
          <w:sz w:val="19"/>
          <w:szCs w:val="19"/>
        </w:rPr>
        <w:t xml:space="preserve">to </w:t>
      </w:r>
      <w:r w:rsidRPr="000B061B">
        <w:rPr>
          <w:sz w:val="19"/>
          <w:szCs w:val="19"/>
        </w:rPr>
        <w:t xml:space="preserve"> thank</w:t>
      </w:r>
      <w:proofErr w:type="gramEnd"/>
      <w:r w:rsidRPr="000B061B">
        <w:rPr>
          <w:sz w:val="19"/>
          <w:szCs w:val="19"/>
        </w:rPr>
        <w:t xml:space="preserve"> you for your generous contribution to the previous collections.</w:t>
      </w:r>
      <w:r w:rsidR="00761507" w:rsidRPr="000B061B">
        <w:rPr>
          <w:sz w:val="19"/>
          <w:szCs w:val="19"/>
        </w:rPr>
        <w:t>’</w:t>
      </w:r>
      <w:r w:rsidRPr="000B061B">
        <w:rPr>
          <w:sz w:val="19"/>
          <w:szCs w:val="19"/>
        </w:rPr>
        <w:t xml:space="preserve"> I ask you to consider being especially generous to this collection. With the visit of Pope Francis and the need to plan to accommodate over half a million at the final Mass (hopefully huge numbers from our diocese will be present), costs are enormous. A figure of twenty million Euro is being mentioned. It is vital that each diocese makes a significant contribution. You can donate via the Masses on that weekend or you might consider putting your contribution in an envelope and marking it WMF 2018and bringing it with you to church any weekend. This collection deserves a special effort on all our parts. In hosting WMF 2018 Ireland is doing a great service for the whole Church and the world, reminding us all in the words of Pope Saint John Paul: “The future of humanity passes by way of marriage and the family</w:t>
      </w:r>
      <w:r w:rsidRPr="000B061B">
        <w:rPr>
          <w:b/>
          <w:sz w:val="19"/>
          <w:szCs w:val="19"/>
        </w:rPr>
        <w:t>”.</w:t>
      </w:r>
      <w:r w:rsidR="00761507" w:rsidRPr="000B061B">
        <w:rPr>
          <w:b/>
          <w:sz w:val="19"/>
          <w:szCs w:val="19"/>
        </w:rPr>
        <w:t xml:space="preserve">  </w:t>
      </w:r>
      <w:r w:rsidR="00761507" w:rsidRPr="000B061B">
        <w:rPr>
          <w:b/>
          <w:i/>
          <w:sz w:val="19"/>
          <w:szCs w:val="19"/>
        </w:rPr>
        <w:t>Bishop Ray</w:t>
      </w:r>
      <w:r w:rsidR="008E42A7" w:rsidRPr="000B061B">
        <w:rPr>
          <w:b/>
          <w:sz w:val="19"/>
          <w:szCs w:val="19"/>
        </w:rPr>
        <w:t xml:space="preserve">        </w:t>
      </w:r>
    </w:p>
    <w:p w:rsidR="00C00D61" w:rsidRPr="000B061B" w:rsidRDefault="006A736A" w:rsidP="00C81479">
      <w:pPr>
        <w:pStyle w:val="NoSpacing"/>
        <w:rPr>
          <w:b/>
          <w:sz w:val="19"/>
          <w:szCs w:val="19"/>
        </w:rPr>
      </w:pPr>
      <w:r>
        <w:rPr>
          <w:b/>
          <w:sz w:val="19"/>
          <w:szCs w:val="19"/>
          <w:u w:val="single"/>
        </w:rPr>
        <w:t>GRADUATION NATIONAL SCHOOL</w:t>
      </w:r>
      <w:r w:rsidR="00A2098F">
        <w:rPr>
          <w:b/>
          <w:sz w:val="19"/>
          <w:szCs w:val="19"/>
          <w:u w:val="single"/>
        </w:rPr>
        <w:t xml:space="preserve"> MASSES</w:t>
      </w:r>
      <w:r>
        <w:rPr>
          <w:b/>
          <w:sz w:val="19"/>
          <w:szCs w:val="19"/>
          <w:u w:val="single"/>
        </w:rPr>
        <w:t xml:space="preserve"> THIS WEEK</w:t>
      </w:r>
      <w:r w:rsidR="00A2098F">
        <w:rPr>
          <w:sz w:val="19"/>
          <w:szCs w:val="19"/>
        </w:rPr>
        <w:t xml:space="preserve"> Tuesday 19</w:t>
      </w:r>
      <w:r w:rsidR="00A2098F" w:rsidRPr="00A2098F">
        <w:rPr>
          <w:sz w:val="19"/>
          <w:szCs w:val="19"/>
          <w:vertAlign w:val="superscript"/>
        </w:rPr>
        <w:t>th</w:t>
      </w:r>
      <w:r w:rsidR="00A2098F">
        <w:rPr>
          <w:sz w:val="19"/>
          <w:szCs w:val="19"/>
        </w:rPr>
        <w:t xml:space="preserve"> Nano Nagle at 1.15pm. Boy’s School Thursday 21</w:t>
      </w:r>
      <w:r w:rsidR="00A2098F" w:rsidRPr="00A2098F">
        <w:rPr>
          <w:sz w:val="19"/>
          <w:szCs w:val="19"/>
          <w:vertAlign w:val="superscript"/>
        </w:rPr>
        <w:t>st</w:t>
      </w:r>
      <w:r w:rsidR="00A2098F">
        <w:rPr>
          <w:sz w:val="19"/>
          <w:szCs w:val="19"/>
        </w:rPr>
        <w:t xml:space="preserve"> at 9.30am. </w:t>
      </w:r>
      <w:proofErr w:type="gramStart"/>
      <w:r w:rsidR="00A2098F">
        <w:rPr>
          <w:sz w:val="19"/>
          <w:szCs w:val="19"/>
        </w:rPr>
        <w:t>and</w:t>
      </w:r>
      <w:proofErr w:type="gramEnd"/>
      <w:r w:rsidR="00A2098F">
        <w:rPr>
          <w:sz w:val="19"/>
          <w:szCs w:val="19"/>
        </w:rPr>
        <w:t xml:space="preserve"> Killocrim School at Friday 22</w:t>
      </w:r>
      <w:r w:rsidR="00A2098F" w:rsidRPr="00A2098F">
        <w:rPr>
          <w:sz w:val="19"/>
          <w:szCs w:val="19"/>
          <w:vertAlign w:val="superscript"/>
        </w:rPr>
        <w:t>nd</w:t>
      </w:r>
      <w:r>
        <w:rPr>
          <w:sz w:val="19"/>
          <w:szCs w:val="19"/>
        </w:rPr>
        <w:t xml:space="preserve"> at 1.130pm. </w:t>
      </w:r>
      <w:r w:rsidR="008E42A7" w:rsidRPr="000B061B">
        <w:rPr>
          <w:b/>
          <w:sz w:val="19"/>
          <w:szCs w:val="19"/>
        </w:rPr>
        <w:t xml:space="preserve">           </w:t>
      </w:r>
      <w:r w:rsidR="00761507" w:rsidRPr="000B061B">
        <w:rPr>
          <w:b/>
          <w:sz w:val="19"/>
          <w:szCs w:val="19"/>
        </w:rPr>
        <w:t xml:space="preserve">             </w:t>
      </w:r>
    </w:p>
    <w:p w:rsidR="008E42A7" w:rsidRDefault="00655B74" w:rsidP="009A665C">
      <w:pPr>
        <w:pStyle w:val="NoSpacing"/>
        <w:rPr>
          <w:rFonts w:asciiTheme="minorHAnsi" w:hAnsiTheme="minorHAnsi"/>
          <w:sz w:val="20"/>
          <w:szCs w:val="20"/>
        </w:rPr>
      </w:pPr>
      <w:r w:rsidRPr="00FD3EF8">
        <w:rPr>
          <w:rFonts w:asciiTheme="minorHAnsi" w:hAnsiTheme="minorHAnsi"/>
          <w:b/>
          <w:sz w:val="20"/>
          <w:szCs w:val="20"/>
          <w:u w:val="single"/>
        </w:rPr>
        <w:t>PARISH CEMETERY MASSES JUNE 2018</w:t>
      </w:r>
      <w:r w:rsidRPr="00FD3EF8">
        <w:rPr>
          <w:rFonts w:asciiTheme="minorHAnsi" w:hAnsiTheme="minorHAnsi"/>
          <w:b/>
          <w:sz w:val="20"/>
          <w:szCs w:val="20"/>
        </w:rPr>
        <w:t xml:space="preserve"> </w:t>
      </w:r>
      <w:r w:rsidRPr="00FD3EF8">
        <w:rPr>
          <w:rFonts w:asciiTheme="minorHAnsi" w:hAnsiTheme="minorHAnsi"/>
          <w:sz w:val="20"/>
          <w:szCs w:val="20"/>
        </w:rPr>
        <w:t>St. Michaels, Tuesday</w:t>
      </w:r>
      <w:proofErr w:type="gramStart"/>
      <w:r w:rsidRPr="00FD3EF8">
        <w:rPr>
          <w:rFonts w:asciiTheme="minorHAnsi" w:hAnsiTheme="minorHAnsi"/>
          <w:sz w:val="20"/>
          <w:szCs w:val="20"/>
        </w:rPr>
        <w:t>,  26</w:t>
      </w:r>
      <w:r w:rsidRPr="00FD3EF8">
        <w:rPr>
          <w:rFonts w:asciiTheme="minorHAnsi" w:hAnsiTheme="minorHAnsi"/>
          <w:sz w:val="20"/>
          <w:szCs w:val="20"/>
          <w:vertAlign w:val="superscript"/>
        </w:rPr>
        <w:t>th</w:t>
      </w:r>
      <w:proofErr w:type="gramEnd"/>
      <w:r w:rsidR="004B4CB9">
        <w:rPr>
          <w:rFonts w:asciiTheme="minorHAnsi" w:hAnsiTheme="minorHAnsi"/>
          <w:sz w:val="20"/>
          <w:szCs w:val="20"/>
        </w:rPr>
        <w:t>. St. John Paul II</w:t>
      </w:r>
      <w:r w:rsidRPr="00FD3EF8">
        <w:rPr>
          <w:rFonts w:asciiTheme="minorHAnsi" w:hAnsiTheme="minorHAnsi"/>
          <w:sz w:val="20"/>
          <w:szCs w:val="20"/>
        </w:rPr>
        <w:t xml:space="preserve"> Wednesday, 27</w:t>
      </w:r>
      <w:r w:rsidRPr="00FD3EF8">
        <w:rPr>
          <w:rFonts w:asciiTheme="minorHAnsi" w:hAnsiTheme="minorHAnsi"/>
          <w:sz w:val="20"/>
          <w:szCs w:val="20"/>
          <w:vertAlign w:val="superscript"/>
        </w:rPr>
        <w:t>th</w:t>
      </w:r>
      <w:r w:rsidRPr="00FD3EF8">
        <w:rPr>
          <w:rFonts w:asciiTheme="minorHAnsi" w:hAnsiTheme="minorHAnsi"/>
          <w:sz w:val="20"/>
          <w:szCs w:val="20"/>
        </w:rPr>
        <w:t xml:space="preserve">.  Finuge, Thursday, </w:t>
      </w:r>
      <w:proofErr w:type="gramStart"/>
      <w:r w:rsidRPr="00FD3EF8">
        <w:rPr>
          <w:rFonts w:asciiTheme="minorHAnsi" w:hAnsiTheme="minorHAnsi"/>
          <w:sz w:val="20"/>
          <w:szCs w:val="20"/>
        </w:rPr>
        <w:t>28</w:t>
      </w:r>
      <w:r w:rsidRPr="00FD3EF8">
        <w:rPr>
          <w:rFonts w:asciiTheme="minorHAnsi" w:hAnsiTheme="minorHAnsi"/>
          <w:sz w:val="20"/>
          <w:szCs w:val="20"/>
          <w:vertAlign w:val="superscript"/>
        </w:rPr>
        <w:t>th</w:t>
      </w:r>
      <w:r w:rsidRPr="00FD3EF8">
        <w:rPr>
          <w:rFonts w:asciiTheme="minorHAnsi" w:hAnsiTheme="minorHAnsi"/>
          <w:sz w:val="20"/>
          <w:szCs w:val="20"/>
        </w:rPr>
        <w:t xml:space="preserve"> .</w:t>
      </w:r>
      <w:proofErr w:type="gramEnd"/>
      <w:r w:rsidRPr="00FD3EF8">
        <w:rPr>
          <w:rFonts w:asciiTheme="minorHAnsi" w:hAnsiTheme="minorHAnsi"/>
          <w:sz w:val="20"/>
          <w:szCs w:val="20"/>
        </w:rPr>
        <w:t xml:space="preserve"> All at 8.00 p.m</w:t>
      </w:r>
      <w:r w:rsidR="00E8597F">
        <w:rPr>
          <w:rFonts w:asciiTheme="minorHAnsi" w:hAnsiTheme="minorHAnsi"/>
          <w:sz w:val="20"/>
          <w:szCs w:val="20"/>
        </w:rPr>
        <w:t>.</w:t>
      </w:r>
    </w:p>
    <w:p w:rsidR="00E8597F" w:rsidRPr="00E8597F" w:rsidRDefault="00E8597F" w:rsidP="009A665C">
      <w:pPr>
        <w:pStyle w:val="NoSpacing"/>
        <w:rPr>
          <w:rFonts w:asciiTheme="minorHAnsi" w:hAnsiTheme="minorHAnsi"/>
          <w:sz w:val="10"/>
          <w:szCs w:val="10"/>
        </w:rPr>
      </w:pPr>
    </w:p>
    <w:p w:rsidR="0049168B" w:rsidRDefault="0049168B" w:rsidP="00C00D61">
      <w:pPr>
        <w:pBdr>
          <w:top w:val="single" w:sz="4" w:space="1" w:color="auto"/>
          <w:left w:val="single" w:sz="4" w:space="4" w:color="auto"/>
          <w:bottom w:val="single" w:sz="4" w:space="1" w:color="auto"/>
          <w:right w:val="single" w:sz="4" w:space="4" w:color="auto"/>
        </w:pBdr>
        <w:ind w:left="171" w:right="288"/>
        <w:rPr>
          <w:caps/>
          <w:sz w:val="20"/>
          <w:szCs w:val="20"/>
          <w:lang w:val="en-IE"/>
        </w:rPr>
      </w:pPr>
      <w:r>
        <w:rPr>
          <w:b/>
          <w:i/>
          <w:caps/>
          <w:sz w:val="20"/>
          <w:szCs w:val="20"/>
          <w:lang w:val="en-IE"/>
        </w:rPr>
        <w:t>Please Note:</w:t>
      </w:r>
      <w:r>
        <w:rPr>
          <w:caps/>
          <w:sz w:val="20"/>
          <w:szCs w:val="20"/>
          <w:lang w:val="en-IE"/>
        </w:rPr>
        <w:t xml:space="preserve"> </w:t>
      </w:r>
      <w:r w:rsidR="00C00D61">
        <w:rPr>
          <w:b/>
          <w:caps/>
          <w:sz w:val="20"/>
          <w:szCs w:val="20"/>
          <w:lang w:val="en-IE"/>
        </w:rPr>
        <w:t xml:space="preserve">Parish Social “thank you’ </w:t>
      </w:r>
      <w:r>
        <w:rPr>
          <w:b/>
          <w:caps/>
          <w:sz w:val="20"/>
          <w:szCs w:val="20"/>
          <w:lang w:val="en-IE"/>
        </w:rPr>
        <w:t>night to all the volunteers”</w:t>
      </w:r>
    </w:p>
    <w:p w:rsidR="0049168B" w:rsidRDefault="0049168B" w:rsidP="00C00D61">
      <w:pPr>
        <w:pBdr>
          <w:top w:val="single" w:sz="4" w:space="1" w:color="auto"/>
          <w:left w:val="single" w:sz="4" w:space="4" w:color="auto"/>
          <w:bottom w:val="single" w:sz="4" w:space="1" w:color="auto"/>
          <w:right w:val="single" w:sz="4" w:space="4" w:color="auto"/>
        </w:pBdr>
        <w:ind w:left="171" w:right="288"/>
        <w:rPr>
          <w:b/>
          <w:sz w:val="18"/>
          <w:szCs w:val="18"/>
          <w:lang w:val="en-IE"/>
        </w:rPr>
      </w:pPr>
      <w:r>
        <w:rPr>
          <w:sz w:val="18"/>
          <w:szCs w:val="18"/>
          <w:lang w:val="en-IE"/>
        </w:rPr>
        <w:t>Ministers of the Eucharist, Mass Readers &amp; Student Readers,  Parish Choir, Parish Folk Group, Altar Servers, Pastoral Council and Liturgy Group, Finance Council, Children’s Liturgy Group,  Child Protection Committee, Parish Sacristan’s, Parish Secretary, Baptism &amp; Funeral Teams, Church Cle</w:t>
      </w:r>
      <w:r w:rsidR="006B142A">
        <w:rPr>
          <w:sz w:val="18"/>
          <w:szCs w:val="18"/>
          <w:lang w:val="en-IE"/>
        </w:rPr>
        <w:t>aners, Collectors and Counters and 1</w:t>
      </w:r>
      <w:r w:rsidR="006B142A" w:rsidRPr="006B142A">
        <w:rPr>
          <w:sz w:val="18"/>
          <w:szCs w:val="18"/>
          <w:vertAlign w:val="superscript"/>
          <w:lang w:val="en-IE"/>
        </w:rPr>
        <w:t>st</w:t>
      </w:r>
      <w:r w:rsidR="006B142A">
        <w:rPr>
          <w:sz w:val="18"/>
          <w:szCs w:val="18"/>
          <w:lang w:val="en-IE"/>
        </w:rPr>
        <w:t xml:space="preserve"> Friday Cuppa Ladies, </w:t>
      </w:r>
      <w:r>
        <w:rPr>
          <w:sz w:val="18"/>
          <w:szCs w:val="18"/>
          <w:lang w:val="en-IE"/>
        </w:rPr>
        <w:t xml:space="preserve">will take place in the  </w:t>
      </w:r>
      <w:r>
        <w:rPr>
          <w:b/>
          <w:sz w:val="18"/>
          <w:szCs w:val="18"/>
          <w:lang w:val="en-IE"/>
        </w:rPr>
        <w:t>Listowel Arms Hotel on Friday 29</w:t>
      </w:r>
      <w:r w:rsidRPr="00883AA9">
        <w:rPr>
          <w:b/>
          <w:sz w:val="18"/>
          <w:szCs w:val="18"/>
          <w:vertAlign w:val="superscript"/>
          <w:lang w:val="en-IE"/>
        </w:rPr>
        <w:t>th</w:t>
      </w:r>
      <w:r>
        <w:rPr>
          <w:b/>
          <w:sz w:val="18"/>
          <w:szCs w:val="18"/>
          <w:lang w:val="en-IE"/>
        </w:rPr>
        <w:t xml:space="preserve">  June  at 8.00pm.</w:t>
      </w:r>
    </w:p>
    <w:p w:rsidR="009A665C" w:rsidRPr="00EC7B50" w:rsidRDefault="009A665C" w:rsidP="009A665C">
      <w:pPr>
        <w:rPr>
          <w:rStyle w:val="Strong"/>
          <w:rFonts w:asciiTheme="minorHAnsi" w:hAnsiTheme="minorHAnsi"/>
          <w:color w:val="000000" w:themeColor="text1"/>
          <w:sz w:val="8"/>
          <w:szCs w:val="8"/>
          <w:u w:val="single"/>
          <w:shd w:val="clear" w:color="auto" w:fill="FFFFFF"/>
        </w:rPr>
      </w:pPr>
    </w:p>
    <w:p w:rsidR="00B9604F" w:rsidRPr="005F2147" w:rsidRDefault="00B9604F" w:rsidP="009A665C">
      <w:pPr>
        <w:rPr>
          <w:rFonts w:asciiTheme="minorHAnsi" w:hAnsiTheme="minorHAnsi"/>
          <w:color w:val="000000" w:themeColor="text1"/>
          <w:sz w:val="19"/>
          <w:szCs w:val="19"/>
          <w:shd w:val="clear" w:color="auto" w:fill="FFFFFF"/>
        </w:rPr>
      </w:pPr>
      <w:r w:rsidRPr="009A665C">
        <w:rPr>
          <w:rStyle w:val="Strong"/>
          <w:rFonts w:asciiTheme="minorHAnsi" w:hAnsiTheme="minorHAnsi"/>
          <w:color w:val="000000" w:themeColor="text1"/>
          <w:sz w:val="18"/>
          <w:szCs w:val="20"/>
          <w:u w:val="single"/>
          <w:shd w:val="clear" w:color="auto" w:fill="FFFFFF"/>
        </w:rPr>
        <w:t>A</w:t>
      </w:r>
      <w:r w:rsidR="00AE6301">
        <w:rPr>
          <w:rStyle w:val="Strong"/>
          <w:rFonts w:asciiTheme="minorHAnsi" w:hAnsiTheme="minorHAnsi"/>
          <w:color w:val="000000" w:themeColor="text1"/>
          <w:sz w:val="19"/>
          <w:szCs w:val="19"/>
          <w:u w:val="single"/>
          <w:shd w:val="clear" w:color="auto" w:fill="FFFFFF"/>
        </w:rPr>
        <w:t>S WE CELEBRATE FATHER</w:t>
      </w:r>
      <w:r w:rsidRPr="005F2147">
        <w:rPr>
          <w:rStyle w:val="Strong"/>
          <w:rFonts w:asciiTheme="minorHAnsi" w:hAnsiTheme="minorHAnsi"/>
          <w:color w:val="000000" w:themeColor="text1"/>
          <w:sz w:val="19"/>
          <w:szCs w:val="19"/>
          <w:u w:val="single"/>
          <w:shd w:val="clear" w:color="auto" w:fill="FFFFFF"/>
        </w:rPr>
        <w:t>S</w:t>
      </w:r>
      <w:r w:rsidR="00AE6301">
        <w:rPr>
          <w:rStyle w:val="Strong"/>
          <w:rFonts w:asciiTheme="minorHAnsi" w:hAnsiTheme="minorHAnsi"/>
          <w:color w:val="000000" w:themeColor="text1"/>
          <w:sz w:val="19"/>
          <w:szCs w:val="19"/>
          <w:u w:val="single"/>
          <w:shd w:val="clear" w:color="auto" w:fill="FFFFFF"/>
        </w:rPr>
        <w:t>’</w:t>
      </w:r>
      <w:r w:rsidRPr="005F2147">
        <w:rPr>
          <w:rStyle w:val="Strong"/>
          <w:rFonts w:asciiTheme="minorHAnsi" w:hAnsiTheme="minorHAnsi"/>
          <w:color w:val="000000" w:themeColor="text1"/>
          <w:sz w:val="19"/>
          <w:szCs w:val="19"/>
          <w:u w:val="single"/>
          <w:shd w:val="clear" w:color="auto" w:fill="FFFFFF"/>
        </w:rPr>
        <w:t xml:space="preserve"> DAY THIS WEEKEND WE PRAY </w:t>
      </w:r>
      <w:r w:rsidR="009A665C" w:rsidRPr="005F2147">
        <w:rPr>
          <w:rStyle w:val="Strong"/>
          <w:rFonts w:asciiTheme="minorHAnsi" w:hAnsiTheme="minorHAnsi"/>
          <w:color w:val="000000" w:themeColor="text1"/>
          <w:sz w:val="19"/>
          <w:szCs w:val="19"/>
          <w:u w:val="single"/>
          <w:shd w:val="clear" w:color="auto" w:fill="FFFFFF"/>
        </w:rPr>
        <w:t xml:space="preserve">FOR </w:t>
      </w:r>
      <w:r w:rsidRPr="005F2147">
        <w:rPr>
          <w:rStyle w:val="Strong"/>
          <w:rFonts w:asciiTheme="minorHAnsi" w:hAnsiTheme="minorHAnsi"/>
          <w:color w:val="000000" w:themeColor="text1"/>
          <w:sz w:val="19"/>
          <w:szCs w:val="19"/>
          <w:u w:val="single"/>
          <w:shd w:val="clear" w:color="auto" w:fill="FFFFFF"/>
        </w:rPr>
        <w:t>&amp; ASK GOD’S BLESSING</w:t>
      </w:r>
      <w:r w:rsidR="009A665C" w:rsidRPr="005F2147">
        <w:rPr>
          <w:rStyle w:val="Strong"/>
          <w:rFonts w:asciiTheme="minorHAnsi" w:hAnsiTheme="minorHAnsi"/>
          <w:color w:val="000000" w:themeColor="text1"/>
          <w:sz w:val="19"/>
          <w:szCs w:val="19"/>
          <w:u w:val="single"/>
          <w:shd w:val="clear" w:color="auto" w:fill="FFFFFF"/>
        </w:rPr>
        <w:t xml:space="preserve"> ON </w:t>
      </w:r>
      <w:r w:rsidRPr="005F2147">
        <w:rPr>
          <w:rStyle w:val="Strong"/>
          <w:rFonts w:asciiTheme="minorHAnsi" w:hAnsiTheme="minorHAnsi"/>
          <w:color w:val="000000" w:themeColor="text1"/>
          <w:sz w:val="19"/>
          <w:szCs w:val="19"/>
          <w:u w:val="single"/>
          <w:shd w:val="clear" w:color="auto" w:fill="FFFFFF"/>
        </w:rPr>
        <w:t xml:space="preserve">ALL OUR DADS </w:t>
      </w:r>
      <w:r w:rsidR="0044564C" w:rsidRPr="005F2147">
        <w:rPr>
          <w:rStyle w:val="Strong"/>
          <w:rFonts w:asciiTheme="minorHAnsi" w:hAnsiTheme="minorHAnsi"/>
          <w:color w:val="000000" w:themeColor="text1"/>
          <w:sz w:val="19"/>
          <w:szCs w:val="19"/>
          <w:u w:val="single"/>
          <w:shd w:val="clear" w:color="auto" w:fill="FFFFFF"/>
        </w:rPr>
        <w:t xml:space="preserve">BOTH </w:t>
      </w:r>
      <w:r w:rsidRPr="005F2147">
        <w:rPr>
          <w:rStyle w:val="Strong"/>
          <w:rFonts w:asciiTheme="minorHAnsi" w:hAnsiTheme="minorHAnsi"/>
          <w:color w:val="000000" w:themeColor="text1"/>
          <w:sz w:val="19"/>
          <w:szCs w:val="19"/>
          <w:u w:val="single"/>
          <w:shd w:val="clear" w:color="auto" w:fill="FFFFFF"/>
        </w:rPr>
        <w:t>LIVING &amp; DEAD</w:t>
      </w:r>
      <w:r w:rsidRPr="005F2147">
        <w:rPr>
          <w:rFonts w:asciiTheme="minorHAnsi" w:hAnsiTheme="minorHAnsi"/>
          <w:color w:val="000000" w:themeColor="text1"/>
          <w:sz w:val="19"/>
          <w:szCs w:val="19"/>
        </w:rPr>
        <w:br/>
      </w:r>
      <w:r w:rsidRPr="005F2147">
        <w:rPr>
          <w:rFonts w:asciiTheme="minorHAnsi" w:hAnsiTheme="minorHAnsi"/>
          <w:color w:val="000000" w:themeColor="text1"/>
          <w:sz w:val="19"/>
          <w:szCs w:val="19"/>
          <w:shd w:val="clear" w:color="auto" w:fill="FFFFFF"/>
        </w:rPr>
        <w:t>God, our Father</w:t>
      </w:r>
      <w:r w:rsidRPr="005F2147">
        <w:rPr>
          <w:rFonts w:asciiTheme="minorHAnsi" w:hAnsiTheme="minorHAnsi"/>
          <w:color w:val="000000" w:themeColor="text1"/>
          <w:sz w:val="19"/>
          <w:szCs w:val="19"/>
        </w:rPr>
        <w:t xml:space="preserve">, </w:t>
      </w:r>
      <w:r w:rsidR="009A665C" w:rsidRPr="005F2147">
        <w:rPr>
          <w:rFonts w:asciiTheme="minorHAnsi" w:hAnsiTheme="minorHAnsi"/>
          <w:color w:val="000000" w:themeColor="text1"/>
          <w:sz w:val="19"/>
          <w:szCs w:val="19"/>
          <w:shd w:val="clear" w:color="auto" w:fill="FFFFFF"/>
        </w:rPr>
        <w:t>we remember</w:t>
      </w:r>
      <w:r w:rsidRPr="005F2147">
        <w:rPr>
          <w:rFonts w:asciiTheme="minorHAnsi" w:hAnsiTheme="minorHAnsi"/>
          <w:color w:val="000000" w:themeColor="text1"/>
          <w:sz w:val="19"/>
          <w:szCs w:val="19"/>
          <w:shd w:val="clear" w:color="auto" w:fill="FFFFFF"/>
        </w:rPr>
        <w:t xml:space="preserve"> our Dads</w:t>
      </w:r>
      <w:r w:rsidR="0044564C" w:rsidRPr="005F2147">
        <w:rPr>
          <w:rFonts w:asciiTheme="minorHAnsi" w:hAnsiTheme="minorHAnsi"/>
          <w:color w:val="000000" w:themeColor="text1"/>
          <w:sz w:val="19"/>
          <w:szCs w:val="19"/>
          <w:shd w:val="clear" w:color="auto" w:fill="FFFFFF"/>
        </w:rPr>
        <w:t xml:space="preserve"> </w:t>
      </w:r>
      <w:r w:rsidR="009A665C" w:rsidRPr="005F2147">
        <w:rPr>
          <w:rFonts w:asciiTheme="minorHAnsi" w:hAnsiTheme="minorHAnsi"/>
          <w:color w:val="000000" w:themeColor="text1"/>
          <w:sz w:val="19"/>
          <w:szCs w:val="19"/>
          <w:shd w:val="clear" w:color="auto" w:fill="FFFFFF"/>
        </w:rPr>
        <w:t>with LOVE</w:t>
      </w:r>
      <w:r w:rsidRPr="005F2147">
        <w:rPr>
          <w:rFonts w:asciiTheme="minorHAnsi" w:hAnsiTheme="minorHAnsi"/>
          <w:color w:val="000000" w:themeColor="text1"/>
          <w:sz w:val="19"/>
          <w:szCs w:val="19"/>
          <w:shd w:val="clear" w:color="auto" w:fill="FFFFFF"/>
        </w:rPr>
        <w:t>,</w:t>
      </w:r>
      <w:r w:rsidRPr="005F2147">
        <w:rPr>
          <w:rFonts w:asciiTheme="minorHAnsi" w:hAnsiTheme="minorHAnsi"/>
          <w:color w:val="000000" w:themeColor="text1"/>
          <w:sz w:val="19"/>
          <w:szCs w:val="19"/>
        </w:rPr>
        <w:br/>
      </w:r>
      <w:r w:rsidR="009A665C" w:rsidRPr="005F2147">
        <w:rPr>
          <w:rFonts w:asciiTheme="minorHAnsi" w:hAnsiTheme="minorHAnsi"/>
          <w:color w:val="000000" w:themeColor="text1"/>
          <w:sz w:val="19"/>
          <w:szCs w:val="19"/>
          <w:shd w:val="clear" w:color="auto" w:fill="FFFFFF"/>
        </w:rPr>
        <w:t xml:space="preserve">May </w:t>
      </w:r>
      <w:r w:rsidR="005E5CB3">
        <w:rPr>
          <w:rFonts w:asciiTheme="minorHAnsi" w:hAnsiTheme="minorHAnsi"/>
          <w:color w:val="000000" w:themeColor="text1"/>
          <w:sz w:val="19"/>
          <w:szCs w:val="19"/>
          <w:shd w:val="clear" w:color="auto" w:fill="FFFFFF"/>
        </w:rPr>
        <w:t xml:space="preserve">they </w:t>
      </w:r>
      <w:r w:rsidR="009A665C" w:rsidRPr="005F2147">
        <w:rPr>
          <w:rFonts w:asciiTheme="minorHAnsi" w:hAnsiTheme="minorHAnsi"/>
          <w:color w:val="000000" w:themeColor="text1"/>
          <w:sz w:val="19"/>
          <w:szCs w:val="19"/>
          <w:shd w:val="clear" w:color="auto" w:fill="FFFFFF"/>
        </w:rPr>
        <w:t>find strength to be good Fathers</w:t>
      </w:r>
      <w:r w:rsidRPr="005F2147">
        <w:rPr>
          <w:rFonts w:asciiTheme="minorHAnsi" w:hAnsiTheme="minorHAnsi"/>
          <w:color w:val="000000" w:themeColor="text1"/>
          <w:sz w:val="19"/>
          <w:szCs w:val="19"/>
          <w:shd w:val="clear" w:color="auto" w:fill="FFFFFF"/>
        </w:rPr>
        <w:t>.</w:t>
      </w:r>
      <w:r w:rsidRPr="005F2147">
        <w:rPr>
          <w:rFonts w:asciiTheme="minorHAnsi" w:hAnsiTheme="minorHAnsi"/>
          <w:color w:val="000000" w:themeColor="text1"/>
          <w:sz w:val="19"/>
          <w:szCs w:val="19"/>
        </w:rPr>
        <w:br/>
      </w:r>
      <w:r w:rsidRPr="005F2147">
        <w:rPr>
          <w:rFonts w:asciiTheme="minorHAnsi" w:hAnsiTheme="minorHAnsi"/>
          <w:color w:val="000000" w:themeColor="text1"/>
          <w:sz w:val="19"/>
          <w:szCs w:val="19"/>
          <w:shd w:val="clear" w:color="auto" w:fill="FFFFFF"/>
        </w:rPr>
        <w:t>Let the example of their faith and love shine forth.</w:t>
      </w:r>
      <w:r w:rsidRPr="005F2147">
        <w:rPr>
          <w:rFonts w:asciiTheme="minorHAnsi" w:hAnsiTheme="minorHAnsi"/>
          <w:color w:val="000000" w:themeColor="text1"/>
          <w:sz w:val="19"/>
          <w:szCs w:val="19"/>
        </w:rPr>
        <w:br/>
      </w:r>
      <w:r w:rsidRPr="005F2147">
        <w:rPr>
          <w:rFonts w:asciiTheme="minorHAnsi" w:hAnsiTheme="minorHAnsi"/>
          <w:color w:val="000000" w:themeColor="text1"/>
          <w:sz w:val="19"/>
          <w:szCs w:val="19"/>
          <w:shd w:val="clear" w:color="auto" w:fill="FFFFFF"/>
        </w:rPr>
        <w:t>Grant that we, their sons and daughters</w:t>
      </w:r>
      <w:proofErr w:type="gramStart"/>
      <w:r w:rsidRPr="005F2147">
        <w:rPr>
          <w:rFonts w:asciiTheme="minorHAnsi" w:hAnsiTheme="minorHAnsi"/>
          <w:color w:val="000000" w:themeColor="text1"/>
          <w:sz w:val="19"/>
          <w:szCs w:val="19"/>
          <w:shd w:val="clear" w:color="auto" w:fill="FFFFFF"/>
        </w:rPr>
        <w:t>,</w:t>
      </w:r>
      <w:proofErr w:type="gramEnd"/>
      <w:r w:rsidRPr="005F2147">
        <w:rPr>
          <w:rFonts w:asciiTheme="minorHAnsi" w:hAnsiTheme="minorHAnsi"/>
          <w:color w:val="000000" w:themeColor="text1"/>
          <w:sz w:val="19"/>
          <w:szCs w:val="19"/>
        </w:rPr>
        <w:br/>
      </w:r>
      <w:r w:rsidRPr="005F2147">
        <w:rPr>
          <w:rFonts w:asciiTheme="minorHAnsi" w:hAnsiTheme="minorHAnsi"/>
          <w:color w:val="000000" w:themeColor="text1"/>
          <w:sz w:val="19"/>
          <w:szCs w:val="19"/>
          <w:shd w:val="clear" w:color="auto" w:fill="FFFFFF"/>
        </w:rPr>
        <w:t>may honour them always</w:t>
      </w:r>
      <w:r w:rsidRPr="005F2147">
        <w:rPr>
          <w:rFonts w:asciiTheme="minorHAnsi" w:hAnsiTheme="minorHAnsi"/>
          <w:color w:val="000000" w:themeColor="text1"/>
          <w:sz w:val="19"/>
          <w:szCs w:val="19"/>
        </w:rPr>
        <w:br/>
      </w:r>
      <w:r w:rsidRPr="005F2147">
        <w:rPr>
          <w:rFonts w:asciiTheme="minorHAnsi" w:hAnsiTheme="minorHAnsi"/>
          <w:color w:val="000000" w:themeColor="text1"/>
          <w:sz w:val="19"/>
          <w:szCs w:val="19"/>
          <w:shd w:val="clear" w:color="auto" w:fill="FFFFFF"/>
        </w:rPr>
        <w:t xml:space="preserve">with a spirit of profound respect. </w:t>
      </w:r>
      <w:r w:rsidRPr="005F2147">
        <w:rPr>
          <w:rFonts w:asciiTheme="minorHAnsi" w:hAnsiTheme="minorHAnsi"/>
          <w:b/>
          <w:color w:val="000000" w:themeColor="text1"/>
          <w:sz w:val="19"/>
          <w:szCs w:val="19"/>
          <w:shd w:val="clear" w:color="auto" w:fill="FFFFFF"/>
        </w:rPr>
        <w:t>Amen</w:t>
      </w:r>
      <w:r w:rsidRPr="005F2147">
        <w:rPr>
          <w:rFonts w:asciiTheme="minorHAnsi" w:hAnsiTheme="minorHAnsi"/>
          <w:color w:val="000000" w:themeColor="text1"/>
          <w:sz w:val="19"/>
          <w:szCs w:val="19"/>
          <w:shd w:val="clear" w:color="auto" w:fill="FFFFFF"/>
        </w:rPr>
        <w:t>.</w:t>
      </w:r>
    </w:p>
    <w:p w:rsidR="00B9604F" w:rsidRPr="00B9604F" w:rsidRDefault="009A665C" w:rsidP="009A665C">
      <w:pPr>
        <w:rPr>
          <w:rFonts w:ascii="Script MT Bold" w:hAnsi="Script MT Bold"/>
          <w:b/>
          <w:i/>
          <w:color w:val="000000" w:themeColor="text1"/>
          <w:sz w:val="22"/>
          <w:lang w:eastAsia="en-IE"/>
        </w:rPr>
      </w:pPr>
      <w:r>
        <w:rPr>
          <w:rFonts w:ascii="Script MT Bold" w:hAnsi="Script MT Bold"/>
          <w:b/>
          <w:i/>
          <w:color w:val="000000" w:themeColor="text1"/>
          <w:sz w:val="22"/>
          <w:shd w:val="clear" w:color="auto" w:fill="FFFFFF"/>
        </w:rPr>
        <w:t xml:space="preserve">                                                 </w:t>
      </w:r>
      <w:r w:rsidR="00B9604F" w:rsidRPr="00B9604F">
        <w:rPr>
          <w:rFonts w:ascii="Script MT Bold" w:hAnsi="Script MT Bold"/>
          <w:b/>
          <w:i/>
          <w:color w:val="000000" w:themeColor="text1"/>
          <w:sz w:val="22"/>
          <w:shd w:val="clear" w:color="auto" w:fill="FFFFFF"/>
        </w:rPr>
        <w:t xml:space="preserve">Happy Father’s Day </w:t>
      </w:r>
    </w:p>
    <w:p w:rsidR="00655B74" w:rsidRPr="00B9604F" w:rsidRDefault="00655B74" w:rsidP="00655B74">
      <w:pPr>
        <w:pStyle w:val="NoSpacing"/>
        <w:rPr>
          <w:rFonts w:asciiTheme="minorHAnsi" w:hAnsiTheme="minorHAnsi"/>
          <w:sz w:val="20"/>
          <w:szCs w:val="20"/>
        </w:rPr>
      </w:pPr>
      <w:r w:rsidRPr="00B9604F">
        <w:rPr>
          <w:rFonts w:asciiTheme="minorHAnsi" w:hAnsiTheme="minorHAnsi"/>
          <w:b/>
          <w:sz w:val="20"/>
          <w:szCs w:val="20"/>
          <w:u w:val="single"/>
        </w:rPr>
        <w:lastRenderedPageBreak/>
        <w:t>POPE FRANCIS’ ITINERARY FOR HIS VISIT TO THE WORLD MEETING OF FAMILIES</w:t>
      </w:r>
      <w:r w:rsidR="00B9604F">
        <w:rPr>
          <w:rFonts w:asciiTheme="minorHAnsi" w:hAnsiTheme="minorHAnsi"/>
          <w:sz w:val="20"/>
          <w:szCs w:val="20"/>
        </w:rPr>
        <w:t xml:space="preserve"> was confirmed during the week</w:t>
      </w:r>
      <w:proofErr w:type="gramStart"/>
      <w:r w:rsidR="00B9604F">
        <w:rPr>
          <w:rFonts w:asciiTheme="minorHAnsi" w:hAnsiTheme="minorHAnsi"/>
          <w:sz w:val="20"/>
          <w:szCs w:val="20"/>
        </w:rPr>
        <w:t>.</w:t>
      </w:r>
      <w:r w:rsidRPr="00B9604F">
        <w:rPr>
          <w:rFonts w:asciiTheme="minorHAnsi" w:hAnsiTheme="minorHAnsi"/>
          <w:sz w:val="20"/>
          <w:szCs w:val="20"/>
        </w:rPr>
        <w:t>.</w:t>
      </w:r>
      <w:proofErr w:type="gramEnd"/>
      <w:r w:rsidRPr="00B9604F">
        <w:rPr>
          <w:rFonts w:asciiTheme="minorHAnsi" w:hAnsiTheme="minorHAnsi"/>
          <w:sz w:val="20"/>
          <w:szCs w:val="20"/>
        </w:rPr>
        <w:t xml:space="preserve"> Regarding Tickets for the Final Mass in the Phoenix Park, these will be available online from Monday 25</w:t>
      </w:r>
      <w:r w:rsidRPr="00B9604F">
        <w:rPr>
          <w:rFonts w:asciiTheme="minorHAnsi" w:hAnsiTheme="minorHAnsi"/>
          <w:sz w:val="20"/>
          <w:szCs w:val="20"/>
          <w:vertAlign w:val="superscript"/>
        </w:rPr>
        <w:t>th</w:t>
      </w:r>
      <w:r w:rsidRPr="00B9604F">
        <w:rPr>
          <w:rFonts w:asciiTheme="minorHAnsi" w:hAnsiTheme="minorHAnsi"/>
          <w:sz w:val="20"/>
          <w:szCs w:val="20"/>
        </w:rPr>
        <w:t xml:space="preserve"> </w:t>
      </w:r>
      <w:proofErr w:type="gramStart"/>
      <w:r w:rsidRPr="00B9604F">
        <w:rPr>
          <w:rFonts w:asciiTheme="minorHAnsi" w:hAnsiTheme="minorHAnsi"/>
          <w:sz w:val="20"/>
          <w:szCs w:val="20"/>
        </w:rPr>
        <w:t>June  </w:t>
      </w:r>
      <w:proofErr w:type="gramEnd"/>
      <w:r w:rsidRPr="00B9604F">
        <w:rPr>
          <w:rFonts w:asciiTheme="minorHAnsi" w:hAnsiTheme="minorHAnsi"/>
          <w:sz w:val="20"/>
          <w:szCs w:val="20"/>
        </w:rPr>
        <w:fldChar w:fldCharType="begin"/>
      </w:r>
      <w:r w:rsidRPr="00B9604F">
        <w:rPr>
          <w:rFonts w:asciiTheme="minorHAnsi" w:hAnsiTheme="minorHAnsi"/>
          <w:sz w:val="20"/>
          <w:szCs w:val="20"/>
        </w:rPr>
        <w:instrText xml:space="preserve"> HYPERLINK "http://www.worldmeeting2018.ie" </w:instrText>
      </w:r>
      <w:r w:rsidRPr="00B9604F">
        <w:rPr>
          <w:rFonts w:asciiTheme="minorHAnsi" w:hAnsiTheme="minorHAnsi"/>
          <w:sz w:val="20"/>
          <w:szCs w:val="20"/>
        </w:rPr>
        <w:fldChar w:fldCharType="separate"/>
      </w:r>
      <w:r w:rsidRPr="00B9604F">
        <w:rPr>
          <w:rStyle w:val="Hyperlink"/>
          <w:rFonts w:asciiTheme="minorHAnsi" w:hAnsiTheme="minorHAnsi"/>
          <w:sz w:val="20"/>
          <w:szCs w:val="20"/>
        </w:rPr>
        <w:t>www.worldmeeting2018.ie</w:t>
      </w:r>
      <w:r w:rsidRPr="00B9604F">
        <w:rPr>
          <w:rFonts w:asciiTheme="minorHAnsi" w:hAnsiTheme="minorHAnsi"/>
          <w:sz w:val="20"/>
          <w:szCs w:val="20"/>
        </w:rPr>
        <w:fldChar w:fldCharType="end"/>
      </w:r>
    </w:p>
    <w:p w:rsidR="00655B74" w:rsidRPr="00B9604F" w:rsidRDefault="00655B74" w:rsidP="00655B74">
      <w:pPr>
        <w:pStyle w:val="NoSpacing"/>
        <w:rPr>
          <w:rFonts w:asciiTheme="minorHAnsi" w:hAnsiTheme="minorHAnsi"/>
          <w:color w:val="000000"/>
          <w:lang w:eastAsia="en-IE"/>
        </w:rPr>
      </w:pPr>
      <w:r w:rsidRPr="00B9604F">
        <w:rPr>
          <w:rFonts w:asciiTheme="minorHAnsi" w:hAnsiTheme="minorHAnsi"/>
          <w:b/>
          <w:bCs/>
          <w:color w:val="000000"/>
          <w:sz w:val="20"/>
          <w:szCs w:val="20"/>
          <w:lang w:eastAsia="en-IE"/>
        </w:rPr>
        <w:t>Ticketing is a two-step process:  </w:t>
      </w:r>
      <w:r w:rsidRPr="00B9604F">
        <w:rPr>
          <w:rFonts w:asciiTheme="minorHAnsi" w:hAnsiTheme="minorHAnsi"/>
          <w:color w:val="000000"/>
          <w:sz w:val="20"/>
          <w:szCs w:val="20"/>
          <w:lang w:eastAsia="en-IE"/>
        </w:rPr>
        <w:t>1. Registration (opening Monday 25th June)   2. Print tickets at a later date.   This is available to parishes / individuals</w:t>
      </w:r>
      <w:r w:rsidRPr="00B9604F">
        <w:rPr>
          <w:rFonts w:asciiTheme="minorHAnsi" w:hAnsiTheme="minorHAnsi"/>
          <w:color w:val="000000"/>
          <w:lang w:eastAsia="en-IE"/>
        </w:rPr>
        <w:t>.</w:t>
      </w:r>
    </w:p>
    <w:p w:rsidR="00655B74" w:rsidRPr="00B9604F" w:rsidRDefault="00655B74" w:rsidP="00655B74">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It is a free event.</w:t>
      </w:r>
    </w:p>
    <w:p w:rsidR="00655B74" w:rsidRPr="00B9604F" w:rsidRDefault="00655B74" w:rsidP="00655B74">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Involves 3-5km walk EACH WAY due to the transport routes in place for this event.</w:t>
      </w:r>
    </w:p>
    <w:p w:rsidR="00655B74" w:rsidRPr="00B9604F" w:rsidRDefault="00655B74" w:rsidP="00655B74">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Guidance will be given re bringing seating / umbrellas / food</w:t>
      </w:r>
    </w:p>
    <w:p w:rsidR="00655B74" w:rsidRPr="00B9604F" w:rsidRDefault="00655B74" w:rsidP="00655B74">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The earlier the booking, the closer the corral to the Altar</w:t>
      </w:r>
    </w:p>
    <w:p w:rsidR="00655B74" w:rsidRPr="00B9604F" w:rsidRDefault="00655B74" w:rsidP="00655B74">
      <w:pPr>
        <w:pStyle w:val="NoSpacing"/>
        <w:numPr>
          <w:ilvl w:val="0"/>
          <w:numId w:val="15"/>
        </w:numPr>
        <w:ind w:left="284" w:hanging="142"/>
        <w:rPr>
          <w:rFonts w:asciiTheme="minorHAnsi" w:hAnsiTheme="minorHAnsi"/>
          <w:sz w:val="20"/>
          <w:szCs w:val="20"/>
        </w:rPr>
      </w:pPr>
      <w:r w:rsidRPr="00B9604F">
        <w:rPr>
          <w:rFonts w:asciiTheme="minorHAnsi" w:hAnsiTheme="minorHAnsi"/>
          <w:sz w:val="20"/>
          <w:szCs w:val="20"/>
        </w:rPr>
        <w:t>People needing special assistance can be with their family in a corral or in a designated area with a carer (copy of medical certificate required at booking)</w:t>
      </w:r>
    </w:p>
    <w:p w:rsidR="00655B74" w:rsidRPr="00655B74" w:rsidRDefault="0044564C" w:rsidP="00655B74">
      <w:pPr>
        <w:pStyle w:val="NoSpacing"/>
        <w:numPr>
          <w:ilvl w:val="0"/>
          <w:numId w:val="15"/>
        </w:numPr>
        <w:ind w:left="284" w:hanging="142"/>
      </w:pPr>
      <w:r>
        <w:rPr>
          <w:rFonts w:asciiTheme="minorHAnsi" w:hAnsiTheme="minorHAnsi"/>
          <w:sz w:val="20"/>
          <w:szCs w:val="20"/>
        </w:rPr>
        <w:t xml:space="preserve">Listowel Pastoral Area </w:t>
      </w:r>
      <w:r w:rsidR="00866485">
        <w:rPr>
          <w:rFonts w:asciiTheme="minorHAnsi" w:hAnsiTheme="minorHAnsi"/>
          <w:sz w:val="20"/>
          <w:szCs w:val="20"/>
        </w:rPr>
        <w:t>has</w:t>
      </w:r>
      <w:r>
        <w:rPr>
          <w:rFonts w:asciiTheme="minorHAnsi" w:hAnsiTheme="minorHAnsi"/>
          <w:sz w:val="20"/>
          <w:szCs w:val="20"/>
        </w:rPr>
        <w:t xml:space="preserve"> arrange</w:t>
      </w:r>
      <w:r w:rsidR="00866485">
        <w:rPr>
          <w:rFonts w:asciiTheme="minorHAnsi" w:hAnsiTheme="minorHAnsi"/>
          <w:sz w:val="20"/>
          <w:szCs w:val="20"/>
        </w:rPr>
        <w:t xml:space="preserve">d   a bus on </w:t>
      </w:r>
      <w:r>
        <w:rPr>
          <w:rFonts w:asciiTheme="minorHAnsi" w:hAnsiTheme="minorHAnsi"/>
          <w:sz w:val="20"/>
          <w:szCs w:val="20"/>
        </w:rPr>
        <w:t>Sunday</w:t>
      </w:r>
      <w:r w:rsidR="00866485">
        <w:rPr>
          <w:rFonts w:asciiTheme="minorHAnsi" w:hAnsiTheme="minorHAnsi"/>
          <w:sz w:val="20"/>
          <w:szCs w:val="20"/>
        </w:rPr>
        <w:t xml:space="preserve"> 26</w:t>
      </w:r>
      <w:r w:rsidR="00866485" w:rsidRPr="00866485">
        <w:rPr>
          <w:rFonts w:asciiTheme="minorHAnsi" w:hAnsiTheme="minorHAnsi"/>
          <w:sz w:val="20"/>
          <w:szCs w:val="20"/>
          <w:vertAlign w:val="superscript"/>
        </w:rPr>
        <w:t>th</w:t>
      </w:r>
      <w:r w:rsidR="00866485">
        <w:rPr>
          <w:rFonts w:asciiTheme="minorHAnsi" w:hAnsiTheme="minorHAnsi"/>
          <w:sz w:val="20"/>
          <w:szCs w:val="20"/>
        </w:rPr>
        <w:t xml:space="preserve"> August. Please let Listowel</w:t>
      </w:r>
      <w:r>
        <w:rPr>
          <w:rFonts w:asciiTheme="minorHAnsi" w:hAnsiTheme="minorHAnsi"/>
          <w:sz w:val="20"/>
          <w:szCs w:val="20"/>
        </w:rPr>
        <w:t xml:space="preserve"> Parish Office know if you are interested</w:t>
      </w:r>
      <w:r w:rsidR="00F56FCD">
        <w:rPr>
          <w:rFonts w:asciiTheme="minorHAnsi" w:hAnsiTheme="minorHAnsi"/>
          <w:sz w:val="20"/>
          <w:szCs w:val="20"/>
        </w:rPr>
        <w:t xml:space="preserve"> </w:t>
      </w:r>
      <w:r w:rsidR="00866485">
        <w:rPr>
          <w:rFonts w:asciiTheme="minorHAnsi" w:hAnsiTheme="minorHAnsi"/>
          <w:sz w:val="20"/>
          <w:szCs w:val="20"/>
        </w:rPr>
        <w:t xml:space="preserve">travelling </w:t>
      </w:r>
      <w:r w:rsidR="00F56FCD">
        <w:rPr>
          <w:rFonts w:asciiTheme="minorHAnsi" w:hAnsiTheme="minorHAnsi"/>
          <w:sz w:val="20"/>
          <w:szCs w:val="20"/>
        </w:rPr>
        <w:t>by Friday 29</w:t>
      </w:r>
      <w:r w:rsidR="00F56FCD" w:rsidRPr="00F56FCD">
        <w:rPr>
          <w:rFonts w:asciiTheme="minorHAnsi" w:hAnsiTheme="minorHAnsi"/>
          <w:sz w:val="20"/>
          <w:szCs w:val="20"/>
          <w:vertAlign w:val="superscript"/>
        </w:rPr>
        <w:t>th</w:t>
      </w:r>
      <w:r w:rsidR="00F56FCD">
        <w:rPr>
          <w:rFonts w:asciiTheme="minorHAnsi" w:hAnsiTheme="minorHAnsi"/>
          <w:sz w:val="20"/>
          <w:szCs w:val="20"/>
        </w:rPr>
        <w:t xml:space="preserve"> June. </w:t>
      </w:r>
      <w:bookmarkStart w:id="0" w:name="_GoBack"/>
      <w:bookmarkEnd w:id="0"/>
    </w:p>
    <w:p w:rsidR="00655B74" w:rsidRPr="00655B74" w:rsidRDefault="00655B74" w:rsidP="00761507">
      <w:pPr>
        <w:pStyle w:val="NoSpacing"/>
        <w:jc w:val="center"/>
        <w:rPr>
          <w:rFonts w:asciiTheme="minorHAnsi" w:hAnsiTheme="minorHAnsi"/>
          <w:b/>
          <w:sz w:val="10"/>
          <w:szCs w:val="10"/>
          <w:u w:val="single"/>
        </w:rPr>
      </w:pPr>
    </w:p>
    <w:p w:rsidR="00761507" w:rsidRDefault="00761507" w:rsidP="0076150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63360F" w:rsidRPr="00655B74" w:rsidRDefault="0063360F" w:rsidP="00761507">
      <w:pPr>
        <w:pStyle w:val="NoSpacing"/>
        <w:jc w:val="center"/>
        <w:rPr>
          <w:rFonts w:asciiTheme="minorHAnsi" w:hAnsiTheme="minorHAnsi"/>
          <w:b/>
          <w:sz w:val="8"/>
          <w:szCs w:val="8"/>
          <w:u w:val="single"/>
        </w:rPr>
      </w:pPr>
    </w:p>
    <w:p w:rsidR="0031157B" w:rsidRPr="00065964" w:rsidRDefault="00E95BD8" w:rsidP="0063360F">
      <w:pPr>
        <w:pStyle w:val="NoSpacing"/>
        <w:rPr>
          <w:sz w:val="19"/>
          <w:szCs w:val="19"/>
        </w:rPr>
      </w:pPr>
      <w:r w:rsidRPr="00065964">
        <w:rPr>
          <w:b/>
          <w:sz w:val="19"/>
          <w:szCs w:val="19"/>
          <w:u w:val="single"/>
        </w:rPr>
        <w:t>LISSELTON &amp; GALE CEMETERY MASSES</w:t>
      </w:r>
      <w:r w:rsidRPr="00065964">
        <w:rPr>
          <w:sz w:val="19"/>
          <w:szCs w:val="19"/>
        </w:rPr>
        <w:t xml:space="preserve"> Monday June 18</w:t>
      </w:r>
      <w:r w:rsidRPr="00065964">
        <w:rPr>
          <w:sz w:val="19"/>
          <w:szCs w:val="19"/>
          <w:vertAlign w:val="superscript"/>
        </w:rPr>
        <w:t>th</w:t>
      </w:r>
      <w:r w:rsidRPr="00065964">
        <w:rPr>
          <w:sz w:val="19"/>
          <w:szCs w:val="19"/>
        </w:rPr>
        <w:t xml:space="preserve"> Lisselton Cemetery and Thursday June 21</w:t>
      </w:r>
      <w:r w:rsidRPr="00065964">
        <w:rPr>
          <w:sz w:val="19"/>
          <w:szCs w:val="19"/>
          <w:vertAlign w:val="superscript"/>
        </w:rPr>
        <w:t>st</w:t>
      </w:r>
      <w:r w:rsidRPr="00065964">
        <w:rPr>
          <w:sz w:val="19"/>
          <w:szCs w:val="19"/>
        </w:rPr>
        <w:t xml:space="preserve"> Gale Cemetery. Both masses will take place at 8pm. </w:t>
      </w:r>
    </w:p>
    <w:p w:rsidR="0063360F" w:rsidRPr="00065964" w:rsidRDefault="0063360F" w:rsidP="0063360F">
      <w:pPr>
        <w:pStyle w:val="NoSpacing"/>
        <w:rPr>
          <w:sz w:val="19"/>
          <w:szCs w:val="19"/>
        </w:rPr>
      </w:pPr>
      <w:r w:rsidRPr="00065964">
        <w:rPr>
          <w:b/>
          <w:sz w:val="19"/>
          <w:szCs w:val="19"/>
          <w:u w:val="single"/>
        </w:rPr>
        <w:t>THE NEW OVER 50'S CHOIR</w:t>
      </w:r>
      <w:r w:rsidRPr="00065964">
        <w:rPr>
          <w:sz w:val="19"/>
          <w:szCs w:val="19"/>
        </w:rPr>
        <w:t xml:space="preserve"> meet, every Monday, 1.30pm to 2.30 pm. venue at Ard </w:t>
      </w:r>
      <w:r w:rsidR="00E0324D" w:rsidRPr="00065964">
        <w:rPr>
          <w:sz w:val="19"/>
          <w:szCs w:val="19"/>
        </w:rPr>
        <w:t>Cúram</w:t>
      </w:r>
      <w:r w:rsidRPr="00065964">
        <w:rPr>
          <w:sz w:val="19"/>
          <w:szCs w:val="19"/>
        </w:rPr>
        <w:t xml:space="preserve"> Centre, Greenville, </w:t>
      </w:r>
      <w:proofErr w:type="gramStart"/>
      <w:r w:rsidRPr="00065964">
        <w:rPr>
          <w:sz w:val="19"/>
          <w:szCs w:val="19"/>
        </w:rPr>
        <w:t>Listowel</w:t>
      </w:r>
      <w:proofErr w:type="gramEnd"/>
      <w:r w:rsidRPr="00065964">
        <w:rPr>
          <w:sz w:val="19"/>
          <w:szCs w:val="19"/>
        </w:rPr>
        <w:t xml:space="preserve">. </w:t>
      </w:r>
      <w:r w:rsidR="00866485">
        <w:rPr>
          <w:sz w:val="19"/>
          <w:szCs w:val="19"/>
        </w:rPr>
        <w:t xml:space="preserve"> </w:t>
      </w:r>
      <w:r w:rsidRPr="00065964">
        <w:rPr>
          <w:sz w:val="19"/>
          <w:szCs w:val="19"/>
        </w:rPr>
        <w:t>We have 36 members at present. We extend an invitation to others, men and women who may wish to join our Choir. Looking forward to seeing you!</w:t>
      </w:r>
    </w:p>
    <w:p w:rsidR="009541B4" w:rsidRPr="00065964" w:rsidRDefault="009541B4" w:rsidP="009541B4">
      <w:pPr>
        <w:pStyle w:val="NoSpacing"/>
        <w:rPr>
          <w:sz w:val="19"/>
          <w:szCs w:val="19"/>
        </w:rPr>
      </w:pPr>
      <w:r w:rsidRPr="00065964">
        <w:rPr>
          <w:b/>
          <w:sz w:val="19"/>
          <w:szCs w:val="19"/>
          <w:u w:val="single"/>
        </w:rPr>
        <w:t>MACRA CLUB IN LISTOWEL</w:t>
      </w:r>
      <w:r w:rsidRPr="00065964">
        <w:rPr>
          <w:sz w:val="19"/>
          <w:szCs w:val="19"/>
        </w:rPr>
        <w:t xml:space="preserve"> Want to start a Macra club in </w:t>
      </w:r>
      <w:proofErr w:type="gramStart"/>
      <w:r w:rsidRPr="00065964">
        <w:rPr>
          <w:sz w:val="19"/>
          <w:szCs w:val="19"/>
        </w:rPr>
        <w:t>Listowel ?</w:t>
      </w:r>
      <w:proofErr w:type="gramEnd"/>
      <w:r w:rsidRPr="00065964">
        <w:rPr>
          <w:sz w:val="19"/>
          <w:szCs w:val="19"/>
        </w:rPr>
        <w:t xml:space="preserve"> Contact John Martin Carroll</w:t>
      </w:r>
      <w:proofErr w:type="gramStart"/>
      <w:r w:rsidRPr="00065964">
        <w:rPr>
          <w:sz w:val="19"/>
          <w:szCs w:val="19"/>
        </w:rPr>
        <w:t>  County</w:t>
      </w:r>
      <w:proofErr w:type="gramEnd"/>
      <w:r w:rsidRPr="00065964">
        <w:rPr>
          <w:sz w:val="19"/>
          <w:szCs w:val="19"/>
        </w:rPr>
        <w:t xml:space="preserve"> Development Officer on 087 1233251 .Macra is not just for farmers </w:t>
      </w:r>
      <w:proofErr w:type="spellStart"/>
      <w:r w:rsidRPr="00065964">
        <w:rPr>
          <w:sz w:val="19"/>
          <w:szCs w:val="19"/>
        </w:rPr>
        <w:t>its</w:t>
      </w:r>
      <w:proofErr w:type="spellEnd"/>
      <w:r w:rsidRPr="00065964">
        <w:rPr>
          <w:sz w:val="19"/>
          <w:szCs w:val="19"/>
        </w:rPr>
        <w:t xml:space="preserve"> for everyone.</w:t>
      </w:r>
    </w:p>
    <w:p w:rsidR="00655B74" w:rsidRPr="00065964" w:rsidRDefault="00655B74" w:rsidP="00655B74">
      <w:pPr>
        <w:pStyle w:val="NoSpacing"/>
        <w:rPr>
          <w:sz w:val="19"/>
          <w:szCs w:val="19"/>
        </w:rPr>
      </w:pPr>
      <w:r w:rsidRPr="00065964">
        <w:rPr>
          <w:b/>
          <w:sz w:val="19"/>
          <w:szCs w:val="19"/>
          <w:u w:val="single"/>
        </w:rPr>
        <w:t>THE ANNUAL LISTOWEL FRC SUMMER CAMP</w:t>
      </w:r>
      <w:r w:rsidRPr="00065964">
        <w:rPr>
          <w:sz w:val="19"/>
          <w:szCs w:val="19"/>
        </w:rPr>
        <w:t xml:space="preserve"> takes place from Monday. July 2 -Friday August 17 inclusive from 9</w:t>
      </w:r>
      <w:proofErr w:type="gramStart"/>
      <w:r w:rsidRPr="00065964">
        <w:rPr>
          <w:sz w:val="19"/>
          <w:szCs w:val="19"/>
        </w:rPr>
        <w:t>,30qm</w:t>
      </w:r>
      <w:proofErr w:type="gramEnd"/>
      <w:r w:rsidRPr="00065964">
        <w:rPr>
          <w:sz w:val="19"/>
          <w:szCs w:val="19"/>
        </w:rPr>
        <w:t>-1.30pm daily. A diverse range of activities including</w:t>
      </w:r>
      <w:proofErr w:type="gramStart"/>
      <w:r w:rsidRPr="00065964">
        <w:rPr>
          <w:sz w:val="19"/>
          <w:szCs w:val="19"/>
        </w:rPr>
        <w:t>  arts</w:t>
      </w:r>
      <w:proofErr w:type="gramEnd"/>
      <w:r w:rsidRPr="00065964">
        <w:rPr>
          <w:sz w:val="19"/>
          <w:szCs w:val="19"/>
        </w:rPr>
        <w:t xml:space="preserve">/crafts, cookery. </w:t>
      </w:r>
      <w:proofErr w:type="gramStart"/>
      <w:r w:rsidRPr="00065964">
        <w:rPr>
          <w:sz w:val="19"/>
          <w:szCs w:val="19"/>
        </w:rPr>
        <w:t>games</w:t>
      </w:r>
      <w:proofErr w:type="gramEnd"/>
      <w:r w:rsidRPr="00065964">
        <w:rPr>
          <w:sz w:val="19"/>
          <w:szCs w:val="19"/>
        </w:rPr>
        <w:t>, outings and computers will form part of the camp. Breakfast, fruit, drinks and lunch will also be provided. Further details from Patricia Lyons on (068 23584).  </w:t>
      </w:r>
    </w:p>
    <w:p w:rsidR="00065964" w:rsidRPr="00065964" w:rsidRDefault="00065964" w:rsidP="00655B74">
      <w:pPr>
        <w:pStyle w:val="NoSpacing"/>
        <w:rPr>
          <w:sz w:val="19"/>
          <w:szCs w:val="19"/>
          <w:lang w:eastAsia="en-IE"/>
        </w:rPr>
      </w:pPr>
      <w:r w:rsidRPr="00065964">
        <w:rPr>
          <w:b/>
          <w:sz w:val="19"/>
          <w:szCs w:val="19"/>
          <w:u w:val="single"/>
        </w:rPr>
        <w:t>KERRY PARENTS &amp; FRIENDS</w:t>
      </w:r>
      <w:r>
        <w:t xml:space="preserve"> </w:t>
      </w:r>
      <w:r w:rsidRPr="00065964">
        <w:rPr>
          <w:sz w:val="19"/>
          <w:szCs w:val="19"/>
        </w:rPr>
        <w:t>wishes to thank everyone who contributed to their recent collection of €1,743 last weekend</w:t>
      </w:r>
      <w:r>
        <w:rPr>
          <w:sz w:val="19"/>
          <w:szCs w:val="19"/>
        </w:rPr>
        <w:t>.</w:t>
      </w:r>
      <w:r w:rsidRPr="00065964">
        <w:rPr>
          <w:sz w:val="19"/>
          <w:szCs w:val="19"/>
        </w:rPr>
        <w:t xml:space="preserve">   </w:t>
      </w:r>
    </w:p>
    <w:sectPr w:rsidR="00065964" w:rsidRPr="000659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6"/>
  </w:num>
  <w:num w:numId="4">
    <w:abstractNumId w:val="3"/>
  </w:num>
  <w:num w:numId="5">
    <w:abstractNumId w:val="8"/>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D9"/>
    <w:rsid w:val="005F54F6"/>
    <w:rsid w:val="005F59B4"/>
    <w:rsid w:val="005F5A23"/>
    <w:rsid w:val="005F5B2E"/>
    <w:rsid w:val="005F5E55"/>
    <w:rsid w:val="005F61C2"/>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6DA"/>
    <w:rsid w:val="00760A23"/>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6914"/>
    <w:rsid w:val="00EA76CE"/>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C10CA-4153-4832-A78B-A723D907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2B48-825D-4590-9058-CD090863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7012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21</cp:revision>
  <cp:lastPrinted>2018-04-20T14:51:00Z</cp:lastPrinted>
  <dcterms:created xsi:type="dcterms:W3CDTF">2018-06-14T23:06:00Z</dcterms:created>
  <dcterms:modified xsi:type="dcterms:W3CDTF">2018-06-15T13:42:00Z</dcterms:modified>
</cp:coreProperties>
</file>